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10"/>
        <w:tblW w:w="13910" w:type="dxa"/>
        <w:tblLook w:val="04A0" w:firstRow="1" w:lastRow="0" w:firstColumn="1" w:lastColumn="0" w:noHBand="0" w:noVBand="1"/>
      </w:tblPr>
      <w:tblGrid>
        <w:gridCol w:w="6937"/>
        <w:gridCol w:w="6973"/>
      </w:tblGrid>
      <w:tr w:rsidR="00C93C66" w:rsidTr="00C93C66">
        <w:trPr>
          <w:trHeight w:val="525"/>
        </w:trPr>
        <w:tc>
          <w:tcPr>
            <w:tcW w:w="6937" w:type="dxa"/>
          </w:tcPr>
          <w:p w:rsidR="00C93C66" w:rsidRPr="008504C9" w:rsidRDefault="00C93C66" w:rsidP="008504C9">
            <w:pPr>
              <w:jc w:val="center"/>
              <w:rPr>
                <w:rFonts w:ascii="Comic Sans MS" w:hAnsi="Comic Sans MS"/>
                <w:sz w:val="20"/>
              </w:rPr>
            </w:pPr>
            <w:r w:rsidRPr="008504C9">
              <w:rPr>
                <w:rFonts w:ascii="Comic Sans MS" w:hAnsi="Comic Sans MS"/>
                <w:sz w:val="20"/>
              </w:rPr>
              <w:t xml:space="preserve">The Intent of our </w:t>
            </w:r>
            <w:r w:rsidR="008504C9" w:rsidRPr="009F4076">
              <w:rPr>
                <w:rFonts w:ascii="Comic Sans MS" w:hAnsi="Comic Sans MS"/>
                <w:sz w:val="28"/>
              </w:rPr>
              <w:t>Maths</w:t>
            </w:r>
            <w:r w:rsidRPr="008504C9">
              <w:rPr>
                <w:rFonts w:ascii="Comic Sans MS" w:hAnsi="Comic Sans MS"/>
                <w:sz w:val="20"/>
              </w:rPr>
              <w:t xml:space="preserve"> Curriculum is</w:t>
            </w:r>
          </w:p>
        </w:tc>
        <w:tc>
          <w:tcPr>
            <w:tcW w:w="6973" w:type="dxa"/>
          </w:tcPr>
          <w:p w:rsidR="00C93C66" w:rsidRDefault="009043D5" w:rsidP="00C93C66">
            <w:pPr>
              <w:rPr>
                <w:rFonts w:ascii="Comic Sans MS" w:hAnsi="Comic Sans MS"/>
                <w:sz w:val="20"/>
              </w:rPr>
            </w:pPr>
            <w:r w:rsidRPr="008504C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B68689E" wp14:editId="7F824C29">
                  <wp:simplePos x="0" y="0"/>
                  <wp:positionH relativeFrom="margin">
                    <wp:posOffset>4191000</wp:posOffset>
                  </wp:positionH>
                  <wp:positionV relativeFrom="paragraph">
                    <wp:posOffset>-1501140</wp:posOffset>
                  </wp:positionV>
                  <wp:extent cx="1038225" cy="986155"/>
                  <wp:effectExtent l="0" t="0" r="9525" b="4445"/>
                  <wp:wrapNone/>
                  <wp:docPr id="9" name="Picture 9" descr="Image result for red hall primary school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hall primary school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4C9" w:rsidRPr="008504C9">
              <w:rPr>
                <w:rFonts w:ascii="Comic Sans MS" w:hAnsi="Comic Sans MS"/>
                <w:sz w:val="20"/>
              </w:rPr>
              <w:t xml:space="preserve">… to teach our children how </w:t>
            </w:r>
            <w:r w:rsidR="008504C9" w:rsidRPr="00374F4A">
              <w:rPr>
                <w:rFonts w:ascii="Comic Sans MS" w:hAnsi="Comic Sans MS"/>
                <w:color w:val="FF0000"/>
                <w:sz w:val="20"/>
              </w:rPr>
              <w:t xml:space="preserve">to </w:t>
            </w:r>
            <w:r w:rsidR="008504C9" w:rsidRPr="00374F4A">
              <w:rPr>
                <w:rFonts w:ascii="Comic Sans MS" w:hAnsi="Comic Sans MS"/>
                <w:color w:val="FF0000"/>
                <w:sz w:val="24"/>
              </w:rPr>
              <w:t>make sense of the world around them</w:t>
            </w:r>
            <w:r w:rsidR="008504C9" w:rsidRPr="008504C9">
              <w:rPr>
                <w:rFonts w:ascii="Comic Sans MS" w:hAnsi="Comic Sans MS"/>
                <w:sz w:val="24"/>
              </w:rPr>
              <w:t xml:space="preserve"> </w:t>
            </w:r>
            <w:r w:rsidR="008504C9" w:rsidRPr="008504C9">
              <w:rPr>
                <w:rFonts w:ascii="Comic Sans MS" w:hAnsi="Comic Sans MS"/>
                <w:sz w:val="20"/>
              </w:rPr>
              <w:t xml:space="preserve">by developing their ability to </w:t>
            </w:r>
            <w:r w:rsidR="008504C9" w:rsidRPr="00374F4A">
              <w:rPr>
                <w:rFonts w:ascii="Comic Sans MS" w:hAnsi="Comic Sans MS"/>
                <w:color w:val="FF0000"/>
              </w:rPr>
              <w:t>calculate, reason</w:t>
            </w:r>
            <w:r w:rsidR="008504C9" w:rsidRPr="00374F4A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="008504C9" w:rsidRPr="008504C9">
              <w:rPr>
                <w:rFonts w:ascii="Comic Sans MS" w:hAnsi="Comic Sans MS"/>
                <w:sz w:val="20"/>
              </w:rPr>
              <w:t xml:space="preserve">and </w:t>
            </w:r>
            <w:r w:rsidR="008504C9" w:rsidRPr="00374F4A">
              <w:rPr>
                <w:rFonts w:ascii="Comic Sans MS" w:hAnsi="Comic Sans MS"/>
                <w:color w:val="FF0000"/>
                <w:sz w:val="24"/>
              </w:rPr>
              <w:t>solve problems</w:t>
            </w:r>
            <w:r w:rsidR="008504C9" w:rsidRPr="008504C9">
              <w:rPr>
                <w:rFonts w:ascii="Comic Sans MS" w:hAnsi="Comic Sans MS"/>
                <w:sz w:val="24"/>
              </w:rPr>
              <w:t>.</w:t>
            </w:r>
            <w:r w:rsidR="008504C9" w:rsidRPr="008504C9">
              <w:rPr>
                <w:rFonts w:ascii="Comic Sans MS" w:hAnsi="Comic Sans MS"/>
                <w:sz w:val="20"/>
              </w:rPr>
              <w:t xml:space="preserve"> We want our children to recognise and understand relationships and patterns in numbers </w:t>
            </w:r>
            <w:r w:rsidR="008504C9" w:rsidRPr="008504C9">
              <w:rPr>
                <w:rFonts w:ascii="Comic Sans MS" w:hAnsi="Comic Sans MS"/>
              </w:rPr>
              <w:t>in the world around them</w:t>
            </w:r>
            <w:r w:rsidR="008504C9" w:rsidRPr="008504C9">
              <w:rPr>
                <w:rFonts w:ascii="Comic Sans MS" w:hAnsi="Comic Sans MS"/>
                <w:sz w:val="20"/>
              </w:rPr>
              <w:t xml:space="preserve">.  We expect Mathematics to be utilised as a tool </w:t>
            </w:r>
            <w:r w:rsidR="008504C9" w:rsidRPr="00374F4A">
              <w:rPr>
                <w:rFonts w:ascii="Comic Sans MS" w:hAnsi="Comic Sans MS"/>
                <w:color w:val="FF0000"/>
                <w:sz w:val="24"/>
              </w:rPr>
              <w:t>beyond</w:t>
            </w:r>
            <w:r w:rsidR="008504C9" w:rsidRPr="008504C9">
              <w:rPr>
                <w:rFonts w:ascii="Comic Sans MS" w:hAnsi="Comic Sans MS"/>
                <w:sz w:val="24"/>
              </w:rPr>
              <w:t xml:space="preserve"> </w:t>
            </w:r>
            <w:r w:rsidR="008504C9" w:rsidRPr="008504C9">
              <w:rPr>
                <w:rFonts w:ascii="Comic Sans MS" w:hAnsi="Comic Sans MS"/>
                <w:sz w:val="20"/>
              </w:rPr>
              <w:t>the daily Mathematics lessons and beyond the classroom.</w:t>
            </w:r>
          </w:p>
          <w:p w:rsidR="00374F4A" w:rsidRDefault="00374F4A" w:rsidP="00C93C66">
            <w:pPr>
              <w:rPr>
                <w:rFonts w:ascii="Comic Sans MS" w:hAnsi="Comic Sans MS"/>
                <w:sz w:val="20"/>
              </w:rPr>
            </w:pPr>
          </w:p>
          <w:p w:rsidR="00374F4A" w:rsidRDefault="00374F4A" w:rsidP="00C93C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 </w:t>
            </w:r>
            <w:r w:rsidRPr="00374F4A">
              <w:rPr>
                <w:rFonts w:ascii="Comic Sans MS" w:hAnsi="Comic Sans MS"/>
              </w:rPr>
              <w:t>Red Hall</w:t>
            </w:r>
            <w:r>
              <w:rPr>
                <w:rFonts w:ascii="Comic Sans MS" w:hAnsi="Comic Sans MS"/>
                <w:sz w:val="20"/>
              </w:rPr>
              <w:t xml:space="preserve">, we aim to provide our children with access to </w:t>
            </w:r>
            <w:r w:rsidRPr="00374F4A">
              <w:rPr>
                <w:rFonts w:ascii="Comic Sans MS" w:hAnsi="Comic Sans MS"/>
                <w:color w:val="FF0000"/>
                <w:sz w:val="24"/>
              </w:rPr>
              <w:t>high quality teaching and learning in mathematics</w:t>
            </w:r>
            <w:r>
              <w:rPr>
                <w:rFonts w:ascii="Comic Sans MS" w:hAnsi="Comic Sans MS"/>
                <w:sz w:val="20"/>
              </w:rPr>
              <w:t xml:space="preserve">, which is both </w:t>
            </w:r>
            <w:r w:rsidRPr="00374F4A">
              <w:rPr>
                <w:rFonts w:ascii="Comic Sans MS" w:hAnsi="Comic Sans MS"/>
                <w:color w:val="FF0000"/>
              </w:rPr>
              <w:t>challenging</w:t>
            </w:r>
            <w:r>
              <w:rPr>
                <w:rFonts w:ascii="Comic Sans MS" w:hAnsi="Comic Sans MS"/>
                <w:sz w:val="20"/>
              </w:rPr>
              <w:t xml:space="preserve"> and </w:t>
            </w:r>
            <w:r w:rsidRPr="00374F4A">
              <w:rPr>
                <w:rFonts w:ascii="Comic Sans MS" w:hAnsi="Comic Sans MS"/>
                <w:color w:val="FF0000"/>
              </w:rPr>
              <w:t>enjoyable</w:t>
            </w:r>
            <w:r>
              <w:rPr>
                <w:rFonts w:ascii="Comic Sans MS" w:hAnsi="Comic Sans MS"/>
                <w:sz w:val="20"/>
              </w:rPr>
              <w:t xml:space="preserve">! We use a </w:t>
            </w:r>
            <w:r w:rsidRPr="00374F4A">
              <w:rPr>
                <w:rFonts w:ascii="Comic Sans MS" w:hAnsi="Comic Sans MS"/>
                <w:color w:val="FF0000"/>
                <w:sz w:val="24"/>
              </w:rPr>
              <w:t>Mastery</w:t>
            </w:r>
            <w:r>
              <w:rPr>
                <w:rFonts w:ascii="Comic Sans MS" w:hAnsi="Comic Sans MS"/>
                <w:sz w:val="20"/>
              </w:rPr>
              <w:t xml:space="preserve"> approach to teaching</w:t>
            </w:r>
            <w:r w:rsidR="003563ED">
              <w:rPr>
                <w:rFonts w:ascii="Comic Sans MS" w:hAnsi="Comic Sans MS"/>
                <w:sz w:val="20"/>
              </w:rPr>
              <w:t xml:space="preserve"> </w:t>
            </w:r>
            <w:r w:rsidR="003563ED" w:rsidRPr="003563ED">
              <w:rPr>
                <w:rFonts w:ascii="Comic Sans MS" w:hAnsi="Comic Sans MS"/>
                <w:i/>
                <w:sz w:val="20"/>
              </w:rPr>
              <w:t>(which means it can be a little bit tricky at times</w:t>
            </w:r>
            <w:r w:rsidR="003563ED">
              <w:rPr>
                <w:rFonts w:ascii="Comic Sans MS" w:hAnsi="Comic Sans MS"/>
                <w:sz w:val="20"/>
              </w:rPr>
              <w:t>!)</w:t>
            </w:r>
            <w:r>
              <w:rPr>
                <w:rFonts w:ascii="Comic Sans MS" w:hAnsi="Comic Sans MS"/>
                <w:sz w:val="20"/>
              </w:rPr>
              <w:t xml:space="preserve">, aiming for the </w:t>
            </w:r>
            <w:r w:rsidRPr="00374F4A">
              <w:rPr>
                <w:rFonts w:ascii="Comic Sans MS" w:hAnsi="Comic Sans MS"/>
                <w:color w:val="FF0000"/>
              </w:rPr>
              <w:t>deepest levels of understanding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3563ED" w:rsidRPr="008504C9" w:rsidRDefault="003563ED" w:rsidP="00C93C66">
            <w:pPr>
              <w:rPr>
                <w:rFonts w:ascii="Comic Sans MS" w:hAnsi="Comic Sans MS"/>
                <w:sz w:val="20"/>
              </w:rPr>
            </w:pPr>
          </w:p>
        </w:tc>
      </w:tr>
      <w:tr w:rsidR="00C93C66" w:rsidTr="00C93C66">
        <w:trPr>
          <w:trHeight w:val="525"/>
        </w:trPr>
        <w:tc>
          <w:tcPr>
            <w:tcW w:w="6937" w:type="dxa"/>
          </w:tcPr>
          <w:p w:rsidR="00C93C66" w:rsidRPr="008504C9" w:rsidRDefault="00C93C66" w:rsidP="00C93C66">
            <w:pPr>
              <w:jc w:val="center"/>
              <w:rPr>
                <w:rFonts w:ascii="Comic Sans MS" w:hAnsi="Comic Sans MS"/>
                <w:sz w:val="20"/>
              </w:rPr>
            </w:pPr>
            <w:r w:rsidRPr="008504C9">
              <w:rPr>
                <w:rFonts w:ascii="Comic Sans MS" w:hAnsi="Comic Sans MS"/>
                <w:sz w:val="20"/>
              </w:rPr>
              <w:t>The experiences your child will receive are</w:t>
            </w:r>
          </w:p>
        </w:tc>
        <w:tc>
          <w:tcPr>
            <w:tcW w:w="6973" w:type="dxa"/>
          </w:tcPr>
          <w:p w:rsidR="00C93C66" w:rsidRDefault="00374F4A" w:rsidP="00C93C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… </w:t>
            </w:r>
            <w:r w:rsidRPr="00374F4A">
              <w:rPr>
                <w:rFonts w:ascii="Comic Sans MS" w:hAnsi="Comic Sans MS"/>
                <w:color w:val="FF0000"/>
                <w:sz w:val="24"/>
              </w:rPr>
              <w:t>memorable</w:t>
            </w:r>
            <w:r>
              <w:rPr>
                <w:rFonts w:ascii="Comic Sans MS" w:hAnsi="Comic Sans MS"/>
                <w:sz w:val="20"/>
              </w:rPr>
              <w:t xml:space="preserve"> Maths lessons, using a </w:t>
            </w:r>
            <w:r w:rsidRPr="00374F4A">
              <w:rPr>
                <w:rFonts w:ascii="Comic Sans MS" w:hAnsi="Comic Sans MS"/>
                <w:color w:val="FF0000"/>
              </w:rPr>
              <w:t>range of manipulatives</w:t>
            </w:r>
            <w:r w:rsidR="003563ED" w:rsidRPr="003563ED">
              <w:rPr>
                <w:rFonts w:ascii="Comic Sans MS" w:hAnsi="Comic Sans MS"/>
                <w:i/>
                <w:sz w:val="20"/>
              </w:rPr>
              <w:t xml:space="preserve"> (an object which can be used to help the children understand something a little bit better</w:t>
            </w:r>
            <w:r w:rsidR="003563ED" w:rsidRPr="003563ED">
              <w:rPr>
                <w:rFonts w:ascii="Comic Sans MS" w:hAnsi="Comic Sans MS"/>
                <w:i/>
              </w:rPr>
              <w:t>)</w:t>
            </w:r>
            <w:r w:rsidRPr="003563E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to help develop a deepened understanding of mathematical concepts and </w:t>
            </w:r>
            <w:r w:rsidRPr="00374F4A">
              <w:rPr>
                <w:rFonts w:ascii="Comic Sans MS" w:hAnsi="Comic Sans MS"/>
                <w:color w:val="FF0000"/>
                <w:sz w:val="24"/>
              </w:rPr>
              <w:t xml:space="preserve">make connections </w:t>
            </w:r>
            <w:r>
              <w:rPr>
                <w:rFonts w:ascii="Comic Sans MS" w:hAnsi="Comic Sans MS"/>
                <w:sz w:val="20"/>
              </w:rPr>
              <w:t xml:space="preserve">to life beyond the classroom. </w:t>
            </w:r>
            <w:r w:rsidRPr="009043D5">
              <w:rPr>
                <w:rFonts w:ascii="Comic Sans MS" w:hAnsi="Comic Sans MS"/>
                <w:b/>
              </w:rPr>
              <w:t>Object</w:t>
            </w:r>
            <w:r w:rsidR="009043D5" w:rsidRPr="009043D5">
              <w:rPr>
                <w:rFonts w:ascii="Comic Sans MS" w:hAnsi="Comic Sans MS"/>
                <w:b/>
              </w:rPr>
              <w:t>s</w:t>
            </w:r>
            <w:r w:rsidRPr="009043D5">
              <w:rPr>
                <w:rFonts w:ascii="Comic Sans MS" w:hAnsi="Comic Sans MS"/>
                <w:b/>
              </w:rPr>
              <w:t>, pictures, words, numbers and symbols are everywhere</w:t>
            </w:r>
            <w:r>
              <w:rPr>
                <w:rFonts w:ascii="Comic Sans MS" w:hAnsi="Comic Sans MS"/>
                <w:sz w:val="20"/>
              </w:rPr>
              <w:t xml:space="preserve">; the approach to mathematics we use here at Red Hall incorporates all of these, in order to </w:t>
            </w:r>
            <w:r w:rsidRPr="009043D5">
              <w:rPr>
                <w:rFonts w:ascii="Comic Sans MS" w:hAnsi="Comic Sans MS"/>
                <w:color w:val="FF0000"/>
                <w:sz w:val="24"/>
              </w:rPr>
              <w:t xml:space="preserve">enrich the learning experience </w:t>
            </w:r>
            <w:r w:rsidR="009043D5">
              <w:rPr>
                <w:rFonts w:ascii="Comic Sans MS" w:hAnsi="Comic Sans MS"/>
                <w:sz w:val="20"/>
              </w:rPr>
              <w:t xml:space="preserve">and help children to </w:t>
            </w:r>
            <w:r w:rsidR="009043D5" w:rsidRPr="009043D5">
              <w:rPr>
                <w:rFonts w:ascii="Comic Sans MS" w:hAnsi="Comic Sans MS"/>
                <w:color w:val="FF0000"/>
              </w:rPr>
              <w:t xml:space="preserve">explore and demonstrate </w:t>
            </w:r>
            <w:r w:rsidR="009043D5">
              <w:rPr>
                <w:rFonts w:ascii="Comic Sans MS" w:hAnsi="Comic Sans MS"/>
                <w:sz w:val="20"/>
              </w:rPr>
              <w:t xml:space="preserve">their mathematical understanding. </w:t>
            </w:r>
          </w:p>
          <w:p w:rsidR="003563ED" w:rsidRDefault="003563ED" w:rsidP="00C93C66">
            <w:pPr>
              <w:rPr>
                <w:rFonts w:ascii="Comic Sans MS" w:hAnsi="Comic Sans MS"/>
                <w:sz w:val="20"/>
              </w:rPr>
            </w:pPr>
          </w:p>
          <w:p w:rsidR="003563ED" w:rsidRDefault="003563ED" w:rsidP="003563E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We invite </w:t>
            </w:r>
            <w:r w:rsidRPr="00301C55">
              <w:rPr>
                <w:rFonts w:ascii="Comic Sans MS" w:hAnsi="Comic Sans MS"/>
                <w:color w:val="FF0000"/>
              </w:rPr>
              <w:t xml:space="preserve">parents and carers </w:t>
            </w:r>
            <w:r>
              <w:rPr>
                <w:rFonts w:ascii="Comic Sans MS" w:hAnsi="Comic Sans MS"/>
                <w:sz w:val="20"/>
              </w:rPr>
              <w:t xml:space="preserve">into the </w:t>
            </w:r>
            <w:r w:rsidRPr="00301C55">
              <w:rPr>
                <w:rFonts w:ascii="Comic Sans MS" w:hAnsi="Comic Sans MS"/>
                <w:color w:val="FF0000"/>
              </w:rPr>
              <w:t xml:space="preserve">classroom </w:t>
            </w:r>
            <w:r>
              <w:rPr>
                <w:rFonts w:ascii="Comic Sans MS" w:hAnsi="Comic Sans MS"/>
                <w:sz w:val="20"/>
              </w:rPr>
              <w:t xml:space="preserve">environment to work </w:t>
            </w:r>
            <w:r w:rsidRPr="00301C55">
              <w:rPr>
                <w:rFonts w:ascii="Comic Sans MS" w:hAnsi="Comic Sans MS"/>
                <w:color w:val="FF0000"/>
              </w:rPr>
              <w:t>alongside</w:t>
            </w:r>
            <w:r>
              <w:rPr>
                <w:rFonts w:ascii="Comic Sans MS" w:hAnsi="Comic Sans MS"/>
                <w:sz w:val="20"/>
              </w:rPr>
              <w:t xml:space="preserve"> their children across all areas of our curriculum. We </w:t>
            </w:r>
            <w:r w:rsidRPr="003563ED">
              <w:rPr>
                <w:rFonts w:ascii="Comic Sans MS" w:hAnsi="Comic Sans MS"/>
                <w:color w:val="FF0000"/>
                <w:sz w:val="24"/>
              </w:rPr>
              <w:t xml:space="preserve">recognise and understand </w:t>
            </w:r>
            <w:r>
              <w:rPr>
                <w:rFonts w:ascii="Comic Sans MS" w:hAnsi="Comic Sans MS"/>
                <w:sz w:val="20"/>
              </w:rPr>
              <w:t xml:space="preserve">that some of the adults we serve within the community are not confident with Maths themselves, which is why we need to </w:t>
            </w:r>
            <w:r w:rsidRPr="00301C55">
              <w:rPr>
                <w:rFonts w:ascii="Comic Sans MS" w:hAnsi="Comic Sans MS"/>
                <w:color w:val="FF0000"/>
              </w:rPr>
              <w:t xml:space="preserve">help our parents and carers </w:t>
            </w:r>
            <w:r>
              <w:rPr>
                <w:rFonts w:ascii="Comic Sans MS" w:hAnsi="Comic Sans MS"/>
                <w:sz w:val="20"/>
              </w:rPr>
              <w:t xml:space="preserve">too. </w:t>
            </w:r>
            <w:r w:rsidRPr="00301C55">
              <w:rPr>
                <w:rFonts w:ascii="Comic Sans MS" w:hAnsi="Comic Sans MS"/>
                <w:sz w:val="20"/>
              </w:rPr>
              <w:t xml:space="preserve">SATs meetings / stay and play sessions / progress checks / access to Timestables Rockstars are some of the examples of the different things we do with the </w:t>
            </w:r>
            <w:r w:rsidRPr="00301C55">
              <w:rPr>
                <w:rFonts w:ascii="Comic Sans MS" w:hAnsi="Comic Sans MS"/>
                <w:color w:val="FF0000"/>
              </w:rPr>
              <w:t xml:space="preserve">children AND parents </w:t>
            </w:r>
            <w:r w:rsidRPr="00301C55">
              <w:rPr>
                <w:rFonts w:ascii="Comic Sans MS" w:hAnsi="Comic Sans MS"/>
                <w:sz w:val="20"/>
              </w:rPr>
              <w:t xml:space="preserve">to ensure they are all </w:t>
            </w:r>
            <w:r w:rsidRPr="00301C55">
              <w:rPr>
                <w:rFonts w:ascii="Comic Sans MS" w:hAnsi="Comic Sans MS"/>
                <w:color w:val="FF0000"/>
                <w:sz w:val="24"/>
              </w:rPr>
              <w:t>learning together</w:t>
            </w:r>
            <w:r w:rsidRPr="00301C55">
              <w:rPr>
                <w:rFonts w:ascii="Comic Sans MS" w:hAnsi="Comic Sans MS"/>
                <w:sz w:val="20"/>
              </w:rPr>
              <w:t>.</w:t>
            </w:r>
          </w:p>
          <w:p w:rsidR="00374F4A" w:rsidRPr="008504C9" w:rsidRDefault="00374F4A" w:rsidP="009043D5">
            <w:pPr>
              <w:rPr>
                <w:rFonts w:ascii="Comic Sans MS" w:hAnsi="Comic Sans MS"/>
                <w:sz w:val="20"/>
              </w:rPr>
            </w:pPr>
          </w:p>
        </w:tc>
      </w:tr>
      <w:tr w:rsidR="00C93C66" w:rsidTr="00C93C66">
        <w:trPr>
          <w:trHeight w:val="525"/>
        </w:trPr>
        <w:tc>
          <w:tcPr>
            <w:tcW w:w="6937" w:type="dxa"/>
          </w:tcPr>
          <w:p w:rsidR="00C93C66" w:rsidRPr="008504C9" w:rsidRDefault="00C93C66" w:rsidP="00C93C66">
            <w:pPr>
              <w:jc w:val="center"/>
              <w:rPr>
                <w:rFonts w:ascii="Comic Sans MS" w:hAnsi="Comic Sans MS"/>
                <w:sz w:val="20"/>
              </w:rPr>
            </w:pPr>
            <w:r w:rsidRPr="008504C9">
              <w:rPr>
                <w:rFonts w:ascii="Comic Sans MS" w:hAnsi="Comic Sans MS"/>
                <w:sz w:val="20"/>
              </w:rPr>
              <w:lastRenderedPageBreak/>
              <w:t>By the end of their time at Red</w:t>
            </w:r>
            <w:r w:rsidR="009043D5">
              <w:rPr>
                <w:rFonts w:ascii="Comic Sans MS" w:hAnsi="Comic Sans MS"/>
                <w:sz w:val="20"/>
              </w:rPr>
              <w:t xml:space="preserve"> Hall, we hope our children </w:t>
            </w:r>
            <w:r w:rsidRPr="008504C9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6973" w:type="dxa"/>
          </w:tcPr>
          <w:p w:rsidR="009043D5" w:rsidRDefault="009043D5" w:rsidP="009043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… are </w:t>
            </w:r>
            <w:r w:rsidRPr="009043D5">
              <w:rPr>
                <w:rFonts w:ascii="Comic Sans MS" w:hAnsi="Comic Sans MS"/>
                <w:color w:val="FF0000"/>
                <w:sz w:val="24"/>
              </w:rPr>
              <w:t xml:space="preserve">independent learners </w:t>
            </w:r>
            <w:r>
              <w:rPr>
                <w:rFonts w:ascii="Comic Sans MS" w:hAnsi="Comic Sans MS"/>
                <w:sz w:val="20"/>
              </w:rPr>
              <w:t xml:space="preserve">with </w:t>
            </w:r>
            <w:r w:rsidRPr="009043D5">
              <w:rPr>
                <w:rFonts w:ascii="Comic Sans MS" w:hAnsi="Comic Sans MS"/>
                <w:color w:val="FF0000"/>
              </w:rPr>
              <w:t>inquisitive minds</w:t>
            </w:r>
            <w:r w:rsidR="003563ED">
              <w:rPr>
                <w:rFonts w:ascii="Comic Sans MS" w:hAnsi="Comic Sans MS"/>
                <w:color w:val="FF0000"/>
              </w:rPr>
              <w:t xml:space="preserve"> </w:t>
            </w:r>
            <w:r w:rsidR="003563ED" w:rsidRPr="003563ED">
              <w:rPr>
                <w:rFonts w:ascii="Comic Sans MS" w:hAnsi="Comic Sans MS"/>
                <w:i/>
                <w:sz w:val="20"/>
                <w:szCs w:val="20"/>
              </w:rPr>
              <w:t>(which means that they are curious and keen to explore)</w:t>
            </w:r>
            <w:r w:rsidRPr="003563ED"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</w:rPr>
              <w:t>with a</w:t>
            </w:r>
            <w:r w:rsidRPr="009043D5">
              <w:rPr>
                <w:rFonts w:ascii="Comic Sans MS" w:hAnsi="Comic Sans MS"/>
                <w:sz w:val="20"/>
              </w:rPr>
              <w:t xml:space="preserve"> have </w:t>
            </w:r>
            <w:r w:rsidRPr="009043D5">
              <w:rPr>
                <w:rFonts w:ascii="Comic Sans MS" w:hAnsi="Comic Sans MS"/>
                <w:color w:val="FF0000"/>
                <w:sz w:val="20"/>
              </w:rPr>
              <w:t>secure mathematical foundation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9043D5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Children are</w:t>
            </w:r>
            <w:r w:rsidRPr="009043D5">
              <w:rPr>
                <w:rFonts w:ascii="Comic Sans MS" w:hAnsi="Comic Sans MS"/>
                <w:sz w:val="20"/>
              </w:rPr>
              <w:t xml:space="preserve"> </w:t>
            </w:r>
            <w:r w:rsidRPr="009043D5">
              <w:rPr>
                <w:rFonts w:ascii="Comic Sans MS" w:hAnsi="Comic Sans MS"/>
                <w:color w:val="FF0000"/>
                <w:sz w:val="24"/>
              </w:rPr>
              <w:t>fluent</w:t>
            </w:r>
            <w:r w:rsidRPr="009043D5">
              <w:rPr>
                <w:rFonts w:ascii="Comic Sans MS" w:hAnsi="Comic Sans MS"/>
                <w:sz w:val="20"/>
              </w:rPr>
              <w:t xml:space="preserve"> in </w:t>
            </w:r>
            <w:r>
              <w:rPr>
                <w:rFonts w:ascii="Comic Sans MS" w:hAnsi="Comic Sans MS"/>
                <w:sz w:val="20"/>
              </w:rPr>
              <w:t>the fundamentals</w:t>
            </w:r>
            <w:r w:rsidR="003563ED">
              <w:rPr>
                <w:rFonts w:ascii="Comic Sans MS" w:hAnsi="Comic Sans MS"/>
                <w:sz w:val="20"/>
              </w:rPr>
              <w:t xml:space="preserve"> </w:t>
            </w:r>
            <w:r w:rsidR="003563ED" w:rsidRPr="003563ED">
              <w:rPr>
                <w:rFonts w:ascii="Comic Sans MS" w:hAnsi="Comic Sans MS"/>
                <w:i/>
                <w:sz w:val="20"/>
              </w:rPr>
              <w:t>(necessary skills)</w:t>
            </w:r>
            <w:r w:rsidRPr="003563ED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of mathematics, with the ability to </w:t>
            </w:r>
            <w:r w:rsidRPr="009043D5">
              <w:rPr>
                <w:rFonts w:ascii="Comic Sans MS" w:hAnsi="Comic Sans MS"/>
                <w:color w:val="FF0000"/>
                <w:sz w:val="24"/>
              </w:rPr>
              <w:t xml:space="preserve">reason </w:t>
            </w:r>
            <w:r w:rsidRPr="009043D5">
              <w:rPr>
                <w:rFonts w:ascii="Comic Sans MS" w:hAnsi="Comic Sans MS"/>
                <w:sz w:val="20"/>
              </w:rPr>
              <w:t>m</w:t>
            </w:r>
            <w:r>
              <w:rPr>
                <w:rFonts w:ascii="Comic Sans MS" w:hAnsi="Comic Sans MS"/>
                <w:sz w:val="20"/>
              </w:rPr>
              <w:t xml:space="preserve">athematically and </w:t>
            </w:r>
            <w:r w:rsidRPr="009043D5">
              <w:rPr>
                <w:rFonts w:ascii="Comic Sans MS" w:hAnsi="Comic Sans MS"/>
                <w:color w:val="FF0000"/>
                <w:sz w:val="24"/>
              </w:rPr>
              <w:t xml:space="preserve">solve problems </w:t>
            </w:r>
            <w:r w:rsidRPr="009043D5">
              <w:rPr>
                <w:rFonts w:ascii="Comic Sans MS" w:hAnsi="Comic Sans MS"/>
                <w:sz w:val="20"/>
              </w:rPr>
              <w:t>by applying their mathematics to a variety of routine and non-routine problems with increasing sophistication</w:t>
            </w:r>
          </w:p>
          <w:p w:rsidR="00C93C66" w:rsidRDefault="009043D5" w:rsidP="009043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will be </w:t>
            </w:r>
            <w:r w:rsidRPr="009043D5">
              <w:rPr>
                <w:rFonts w:ascii="Comic Sans MS" w:hAnsi="Comic Sans MS"/>
                <w:color w:val="FF0000"/>
                <w:sz w:val="24"/>
              </w:rPr>
              <w:t>resilient</w:t>
            </w:r>
            <w:r>
              <w:rPr>
                <w:rFonts w:ascii="Comic Sans MS" w:hAnsi="Comic Sans MS"/>
                <w:sz w:val="20"/>
              </w:rPr>
              <w:t xml:space="preserve">, and know that </w:t>
            </w:r>
            <w:r w:rsidRPr="009043D5">
              <w:rPr>
                <w:rFonts w:ascii="Comic Sans MS" w:hAnsi="Comic Sans MS"/>
                <w:color w:val="FF0000"/>
              </w:rPr>
              <w:t>it is OK to make mistakes</w:t>
            </w:r>
            <w:r>
              <w:rPr>
                <w:rFonts w:ascii="Comic Sans MS" w:hAnsi="Comic Sans MS"/>
                <w:sz w:val="20"/>
              </w:rPr>
              <w:t xml:space="preserve">, that we learn from mistakes, and we need to </w:t>
            </w:r>
            <w:r w:rsidRPr="009043D5">
              <w:rPr>
                <w:rFonts w:ascii="Comic Sans MS" w:hAnsi="Comic Sans MS"/>
                <w:color w:val="FF0000"/>
              </w:rPr>
              <w:t xml:space="preserve">persevere </w:t>
            </w:r>
            <w:r>
              <w:rPr>
                <w:rFonts w:ascii="Comic Sans MS" w:hAnsi="Comic Sans MS"/>
                <w:color w:val="FF0000"/>
              </w:rPr>
              <w:t xml:space="preserve">with </w:t>
            </w:r>
            <w:r w:rsidRPr="009043D5">
              <w:rPr>
                <w:rFonts w:ascii="Comic Sans MS" w:hAnsi="Comic Sans MS"/>
                <w:color w:val="FF0000"/>
              </w:rPr>
              <w:t xml:space="preserve">challenges </w:t>
            </w:r>
            <w:r>
              <w:rPr>
                <w:rFonts w:ascii="Comic Sans MS" w:hAnsi="Comic Sans MS"/>
                <w:sz w:val="20"/>
              </w:rPr>
              <w:t>we may face in later life.</w:t>
            </w:r>
          </w:p>
          <w:p w:rsidR="003563ED" w:rsidRPr="008504C9" w:rsidRDefault="003563ED" w:rsidP="009043D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043D5" w:rsidRDefault="009043D5">
      <w:pPr>
        <w:rPr>
          <w:rFonts w:ascii="Comic Sans MS" w:hAnsi="Comic Sans MS"/>
          <w:b/>
          <w:sz w:val="28"/>
        </w:rPr>
      </w:pPr>
    </w:p>
    <w:p w:rsidR="009043D5" w:rsidRDefault="009043D5">
      <w:pPr>
        <w:rPr>
          <w:rFonts w:ascii="Comic Sans MS" w:hAnsi="Comic Sans MS"/>
          <w:b/>
          <w:sz w:val="28"/>
        </w:rPr>
      </w:pPr>
    </w:p>
    <w:p w:rsidR="009043D5" w:rsidRPr="008504C9" w:rsidRDefault="009043D5">
      <w:pPr>
        <w:rPr>
          <w:rFonts w:ascii="Comic Sans MS" w:hAnsi="Comic Sans MS"/>
          <w:b/>
          <w:sz w:val="28"/>
        </w:rPr>
      </w:pPr>
    </w:p>
    <w:p w:rsidR="00C93C66" w:rsidRPr="008504C9" w:rsidRDefault="00C93C66">
      <w:pPr>
        <w:rPr>
          <w:rFonts w:ascii="Comic Sans MS" w:hAnsi="Comic Sans MS"/>
          <w:b/>
          <w:sz w:val="28"/>
        </w:rPr>
      </w:pPr>
    </w:p>
    <w:p w:rsidR="00C93C66" w:rsidRPr="008504C9" w:rsidRDefault="00C93C66">
      <w:pPr>
        <w:rPr>
          <w:rFonts w:ascii="Comic Sans MS" w:hAnsi="Comic Sans MS"/>
          <w:b/>
          <w:sz w:val="28"/>
        </w:rPr>
      </w:pPr>
    </w:p>
    <w:p w:rsidR="00374F4A" w:rsidRDefault="00374F4A">
      <w:pPr>
        <w:rPr>
          <w:rFonts w:ascii="Comic Sans MS" w:hAnsi="Comic Sans MS"/>
          <w:b/>
          <w:sz w:val="28"/>
        </w:rPr>
      </w:pPr>
    </w:p>
    <w:p w:rsidR="00C93C66" w:rsidRDefault="00C93C66">
      <w:pPr>
        <w:rPr>
          <w:rFonts w:ascii="Comic Sans MS" w:hAnsi="Comic Sans MS"/>
          <w:b/>
          <w:sz w:val="28"/>
        </w:rPr>
      </w:pPr>
    </w:p>
    <w:p w:rsidR="003563ED" w:rsidRDefault="003563ED">
      <w:pPr>
        <w:rPr>
          <w:rFonts w:ascii="Comic Sans MS" w:hAnsi="Comic Sans MS"/>
          <w:b/>
          <w:sz w:val="28"/>
        </w:rPr>
      </w:pPr>
    </w:p>
    <w:p w:rsidR="003563ED" w:rsidRDefault="003563ED">
      <w:pPr>
        <w:rPr>
          <w:b/>
          <w:sz w:val="28"/>
        </w:rPr>
      </w:pPr>
    </w:p>
    <w:p w:rsidR="00C93C66" w:rsidRDefault="00C93C66">
      <w:pPr>
        <w:rPr>
          <w:b/>
          <w:sz w:val="28"/>
        </w:rPr>
      </w:pPr>
    </w:p>
    <w:p w:rsidR="00C93C66" w:rsidRDefault="00C93C66">
      <w:pPr>
        <w:rPr>
          <w:b/>
          <w:sz w:val="28"/>
        </w:rPr>
      </w:pPr>
    </w:p>
    <w:p w:rsidR="00C93C66" w:rsidRDefault="003563ED">
      <w:pPr>
        <w:rPr>
          <w:b/>
          <w:sz w:val="28"/>
        </w:rPr>
      </w:pPr>
      <w:r w:rsidRPr="00C93C6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17E7F8" wp14:editId="302AC81F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5086350" cy="1160780"/>
            <wp:effectExtent l="0" t="0" r="0" b="127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92" b="38511"/>
                    <a:stretch/>
                  </pic:blipFill>
                  <pic:spPr bwMode="auto">
                    <a:xfrm>
                      <a:off x="0" y="0"/>
                      <a:ext cx="50863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D5" w:rsidRDefault="009043D5">
      <w:pPr>
        <w:rPr>
          <w:rFonts w:ascii="Comic Sans MS" w:hAnsi="Comic Sans MS"/>
          <w:b/>
          <w:sz w:val="36"/>
        </w:rPr>
      </w:pPr>
    </w:p>
    <w:p w:rsidR="009043D5" w:rsidRDefault="009043D5">
      <w:pPr>
        <w:rPr>
          <w:rFonts w:ascii="Comic Sans MS" w:hAnsi="Comic Sans MS"/>
          <w:b/>
          <w:sz w:val="36"/>
        </w:rPr>
      </w:pPr>
    </w:p>
    <w:p w:rsidR="009043D5" w:rsidRDefault="009043D5">
      <w:pPr>
        <w:rPr>
          <w:rFonts w:ascii="Comic Sans MS" w:hAnsi="Comic Sans MS"/>
          <w:b/>
          <w:sz w:val="36"/>
        </w:rPr>
      </w:pPr>
    </w:p>
    <w:p w:rsidR="00FE2F30" w:rsidRPr="00320898" w:rsidRDefault="00C93C66">
      <w:pPr>
        <w:rPr>
          <w:rFonts w:ascii="Comic Sans MS" w:hAnsi="Comic Sans MS"/>
          <w:b/>
          <w:sz w:val="36"/>
        </w:rPr>
      </w:pPr>
      <w:r w:rsidRPr="00320898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4573755" wp14:editId="40F28641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1" name="Picture 1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898">
        <w:rPr>
          <w:rFonts w:ascii="Comic Sans MS" w:hAnsi="Comic Sans MS"/>
          <w:b/>
          <w:sz w:val="36"/>
        </w:rPr>
        <w:t xml:space="preserve">Year 1 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RPr="00471613" w:rsidTr="00F85E62">
        <w:trPr>
          <w:trHeight w:val="557"/>
        </w:trPr>
        <w:tc>
          <w:tcPr>
            <w:tcW w:w="3492" w:type="dxa"/>
          </w:tcPr>
          <w:p w:rsidR="00F85E62" w:rsidRPr="00471613" w:rsidRDefault="00F85E62" w:rsidP="008C1D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Links to previous knowledge</w:t>
            </w:r>
          </w:p>
        </w:tc>
        <w:tc>
          <w:tcPr>
            <w:tcW w:w="3511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</w:tc>
        <w:tc>
          <w:tcPr>
            <w:tcW w:w="3509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3512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2B4323" w:rsidRPr="00471613" w:rsidTr="00F85E62">
        <w:trPr>
          <w:trHeight w:val="865"/>
        </w:trPr>
        <w:tc>
          <w:tcPr>
            <w:tcW w:w="3492" w:type="dxa"/>
          </w:tcPr>
          <w:p w:rsidR="002B4323" w:rsidRDefault="000C1A1B" w:rsidP="002B4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expectation by the end of EYFS in maths is:</w:t>
            </w:r>
          </w:p>
          <w:p w:rsidR="000C1A1B" w:rsidRDefault="00726407" w:rsidP="000C1A1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everyday language to talk about: weight, capacity, position, distance, time and money.</w:t>
            </w:r>
          </w:p>
          <w:p w:rsidR="00726407" w:rsidRDefault="00726407" w:rsidP="000C1A1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Recognise, create and describe patterns,</w:t>
            </w:r>
          </w:p>
          <w:p w:rsidR="00726407" w:rsidRDefault="00726407" w:rsidP="000C1A1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everyday objects and shapes and use math language to describe.</w:t>
            </w:r>
          </w:p>
          <w:p w:rsidR="00726407" w:rsidRDefault="00726407" w:rsidP="000C1A1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1-20, order these numbers and say 1 more / 1 less.</w:t>
            </w:r>
          </w:p>
          <w:p w:rsidR="00726407" w:rsidRDefault="00726407" w:rsidP="000C1A1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Practically add / subtract two single=digit numbers.</w:t>
            </w:r>
          </w:p>
          <w:p w:rsidR="00726407" w:rsidRPr="000C1A1B" w:rsidRDefault="00726407" w:rsidP="000C1A1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doubling, halving and sharing.</w:t>
            </w:r>
          </w:p>
        </w:tc>
        <w:tc>
          <w:tcPr>
            <w:tcW w:w="3511" w:type="dxa"/>
          </w:tcPr>
          <w:p w:rsidR="002B4323" w:rsidRPr="00320898" w:rsidRDefault="002B4323" w:rsidP="002B4323">
            <w:pPr>
              <w:rPr>
                <w:rFonts w:ascii="Comic Sans MS" w:hAnsi="Comic Sans MS"/>
                <w:color w:val="FF99FF"/>
                <w:sz w:val="18"/>
                <w:szCs w:val="18"/>
              </w:rPr>
            </w:pPr>
            <w:r w:rsidRPr="00320898">
              <w:rPr>
                <w:rFonts w:ascii="Comic Sans MS" w:hAnsi="Comic Sans MS"/>
                <w:color w:val="FF99FF"/>
                <w:sz w:val="18"/>
                <w:szCs w:val="18"/>
              </w:rPr>
              <w:t>Place Value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Count to and across 100 – forwards and back from any given number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Given a number, identify one more and one less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Identify and represent numbers using objects and pictures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Read and Write numerals in numbers and words 1-20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Use mathematical language: equal to, more/less than, most, least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Read and write numbers to 100 in numerals</w:t>
            </w: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320898" w:rsidRDefault="002B4323" w:rsidP="002B4323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20898">
              <w:rPr>
                <w:rFonts w:ascii="Comic Sans MS" w:hAnsi="Comic Sans MS"/>
                <w:color w:val="00B0F0"/>
                <w:sz w:val="18"/>
                <w:szCs w:val="18"/>
              </w:rPr>
              <w:t>Addition and Subtraction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Confidently recall number bonds to 10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Recall doubles and halves to 10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Confidently recall number bonds to 20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Add and subtract 1-digit from a 2-digit number up to 20 – including 0</w:t>
            </w:r>
          </w:p>
          <w:p w:rsidR="002B4323" w:rsidRPr="00471613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Solve 1-step problems involving addition and subtraction, using resources</w:t>
            </w:r>
          </w:p>
          <w:p w:rsidR="002B432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0898" w:rsidRDefault="00320898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0898" w:rsidRPr="00471613" w:rsidRDefault="00320898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320898" w:rsidRDefault="002B4323" w:rsidP="002B4323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320898">
              <w:rPr>
                <w:rFonts w:ascii="Comic Sans MS" w:hAnsi="Comic Sans MS"/>
                <w:color w:val="92D050"/>
                <w:sz w:val="18"/>
                <w:szCs w:val="18"/>
              </w:rPr>
              <w:lastRenderedPageBreak/>
              <w:t>Multiplication and Division</w:t>
            </w:r>
          </w:p>
          <w:p w:rsidR="00320898" w:rsidRDefault="00320898" w:rsidP="002B4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 S</w:t>
            </w:r>
            <w:r w:rsidRPr="00320898">
              <w:rPr>
                <w:rFonts w:ascii="Comic Sans MS" w:hAnsi="Comic Sans MS"/>
                <w:sz w:val="18"/>
                <w:szCs w:val="18"/>
              </w:rPr>
              <w:t>olve 1-step problems involving multiplication and division, using resources</w:t>
            </w:r>
          </w:p>
          <w:p w:rsidR="00320898" w:rsidRPr="00471613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Count in multiples of 2, 5 and 10</w:t>
            </w:r>
          </w:p>
          <w:p w:rsidR="00320898" w:rsidRPr="00471613" w:rsidRDefault="00320898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09" w:type="dxa"/>
          </w:tcPr>
          <w:p w:rsidR="002B4323" w:rsidRPr="00320898" w:rsidRDefault="002B4323" w:rsidP="002B43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20898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>Fractions, Decimals and Percentages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 xml:space="preserve">Recognise, find and name fractions – ½ and ¼ 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Find ½ and ¼ of shapes and quantities</w:t>
            </w:r>
          </w:p>
          <w:p w:rsidR="002B4323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Use reasoning when discussing fractions, using correct mathematical language e.g. equal parts</w:t>
            </w:r>
          </w:p>
          <w:p w:rsidR="00320898" w:rsidRPr="00471613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0898" w:rsidRPr="00320898" w:rsidRDefault="002B4323" w:rsidP="002B4323">
            <w:pPr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320898"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  <w:t>Geometry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Describe position using language: left, right, on top of, under, forwards, backwards, near, around etc.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Recognise and name common 2D shapes</w:t>
            </w:r>
          </w:p>
          <w:p w:rsid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Recognise and name common 3D shapes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Describe movement using language: whole turn, half turn, three-quarter turn, clockwise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Begin to identify some of the properties of 2D shapes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Begin to identify some of the properties of 3D shapes</w:t>
            </w:r>
          </w:p>
          <w:p w:rsidR="00320898" w:rsidRPr="00471613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Make connections between movement language and the movement on the face of a clock e.g. turning clockwise</w:t>
            </w:r>
          </w:p>
        </w:tc>
        <w:tc>
          <w:tcPr>
            <w:tcW w:w="3512" w:type="dxa"/>
          </w:tcPr>
          <w:p w:rsidR="002B4323" w:rsidRPr="00320898" w:rsidRDefault="002B4323" w:rsidP="002B432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320898">
              <w:rPr>
                <w:rFonts w:ascii="Comic Sans MS" w:hAnsi="Comic Sans MS"/>
                <w:color w:val="7030A0"/>
                <w:sz w:val="18"/>
                <w:szCs w:val="18"/>
              </w:rPr>
              <w:t>Measure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Compare and describe practical problems for: length and height, mass/weight, capacity and volume, time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Recognise different denominations of coins and notes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Measure and begin to record: length and height, mass/weight, capacity and volume, time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Solve practical problems for: length and height, mass/weight, capacity and volume, time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Sequence events in chronological order</w:t>
            </w:r>
          </w:p>
          <w:p w:rsidR="00320898" w:rsidRPr="00320898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Recognise and use language relating to dates</w:t>
            </w:r>
          </w:p>
          <w:p w:rsidR="002B4323" w:rsidRPr="00471613" w:rsidRDefault="00320898" w:rsidP="0032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320898">
              <w:rPr>
                <w:rFonts w:ascii="Comic Sans MS" w:hAnsi="Comic Sans MS"/>
                <w:sz w:val="18"/>
                <w:szCs w:val="18"/>
              </w:rPr>
              <w:t>Tell the time to 1 hour / half past the hour, and be able to demonstrate by drawing hands on a clock</w:t>
            </w: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93C66" w:rsidRPr="00471613" w:rsidRDefault="00C93C66">
      <w:pPr>
        <w:rPr>
          <w:rFonts w:ascii="Comic Sans MS" w:hAnsi="Comic Sans MS"/>
          <w:b/>
          <w:sz w:val="18"/>
          <w:szCs w:val="18"/>
        </w:rPr>
      </w:pPr>
    </w:p>
    <w:p w:rsidR="00C93C66" w:rsidRPr="00471613" w:rsidRDefault="00C93C66">
      <w:pPr>
        <w:rPr>
          <w:rFonts w:ascii="Comic Sans MS" w:hAnsi="Comic Sans MS"/>
          <w:b/>
          <w:sz w:val="18"/>
          <w:szCs w:val="18"/>
        </w:rPr>
      </w:pPr>
    </w:p>
    <w:p w:rsidR="00C93C66" w:rsidRPr="00471613" w:rsidRDefault="00C93C66">
      <w:pPr>
        <w:rPr>
          <w:rFonts w:ascii="Comic Sans MS" w:hAnsi="Comic Sans MS"/>
          <w:b/>
          <w:sz w:val="18"/>
          <w:szCs w:val="18"/>
        </w:rPr>
      </w:pPr>
    </w:p>
    <w:p w:rsidR="00C93C66" w:rsidRPr="00471613" w:rsidRDefault="00C93C66">
      <w:pPr>
        <w:rPr>
          <w:rFonts w:ascii="Comic Sans MS" w:hAnsi="Comic Sans MS"/>
          <w:b/>
          <w:sz w:val="18"/>
          <w:szCs w:val="18"/>
        </w:rPr>
      </w:pPr>
    </w:p>
    <w:p w:rsidR="00C93C66" w:rsidRPr="00471613" w:rsidRDefault="00C93C66">
      <w:pPr>
        <w:rPr>
          <w:rFonts w:ascii="Comic Sans MS" w:hAnsi="Comic Sans MS"/>
          <w:b/>
          <w:sz w:val="18"/>
          <w:szCs w:val="18"/>
        </w:rPr>
      </w:pPr>
    </w:p>
    <w:p w:rsidR="00C93C66" w:rsidRPr="00471613" w:rsidRDefault="00C93C66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320898" w:rsidRDefault="00320898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320898" w:rsidRDefault="00F85E62" w:rsidP="00F85E62">
      <w:pPr>
        <w:rPr>
          <w:rFonts w:ascii="Comic Sans MS" w:hAnsi="Comic Sans MS"/>
          <w:b/>
          <w:sz w:val="36"/>
          <w:szCs w:val="18"/>
        </w:rPr>
      </w:pPr>
      <w:r w:rsidRPr="00320898">
        <w:rPr>
          <w:rFonts w:ascii="Comic Sans MS" w:hAnsi="Comic Sans MS"/>
          <w:noProof/>
          <w:sz w:val="36"/>
          <w:szCs w:val="1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C30E4BB" wp14:editId="3AC3A78F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3" name="Picture 3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898">
        <w:rPr>
          <w:rFonts w:ascii="Comic Sans MS" w:hAnsi="Comic Sans MS"/>
          <w:b/>
          <w:sz w:val="36"/>
          <w:szCs w:val="18"/>
        </w:rPr>
        <w:t>Year 2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RPr="00471613" w:rsidTr="008C1D67">
        <w:trPr>
          <w:trHeight w:val="557"/>
        </w:trPr>
        <w:tc>
          <w:tcPr>
            <w:tcW w:w="3492" w:type="dxa"/>
          </w:tcPr>
          <w:p w:rsidR="00F85E62" w:rsidRPr="00471613" w:rsidRDefault="00F85E62" w:rsidP="008C1D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Links to previous knowledge</w:t>
            </w:r>
          </w:p>
        </w:tc>
        <w:tc>
          <w:tcPr>
            <w:tcW w:w="3511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</w:tc>
        <w:tc>
          <w:tcPr>
            <w:tcW w:w="3509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3512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2B4323" w:rsidRPr="00471613" w:rsidTr="008C1D67">
        <w:trPr>
          <w:trHeight w:val="865"/>
        </w:trPr>
        <w:tc>
          <w:tcPr>
            <w:tcW w:w="3492" w:type="dxa"/>
          </w:tcPr>
          <w:p w:rsidR="008C46A8" w:rsidRDefault="008C46A8" w:rsidP="008C46A8">
            <w:pPr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 xml:space="preserve">The </w:t>
            </w:r>
            <w:r>
              <w:rPr>
                <w:rFonts w:ascii="Comic Sans MS" w:hAnsi="Comic Sans MS"/>
                <w:sz w:val="18"/>
              </w:rPr>
              <w:t>expectation by the end of Year 1</w:t>
            </w:r>
            <w:r w:rsidRPr="00860B7D">
              <w:rPr>
                <w:rFonts w:ascii="Comic Sans MS" w:hAnsi="Comic Sans MS"/>
                <w:sz w:val="18"/>
              </w:rPr>
              <w:t xml:space="preserve"> is that all pupils will</w:t>
            </w:r>
            <w:r>
              <w:rPr>
                <w:rFonts w:ascii="Comic Sans MS" w:hAnsi="Comic Sans MS"/>
                <w:sz w:val="18"/>
              </w:rPr>
              <w:t>:</w:t>
            </w:r>
          </w:p>
          <w:p w:rsidR="002B4323" w:rsidRDefault="003F3DF9" w:rsidP="003F3D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to and across 100</w:t>
            </w:r>
          </w:p>
          <w:p w:rsidR="003F3DF9" w:rsidRDefault="003F3DF9" w:rsidP="003F3D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one more / one less from any given number up to 100</w:t>
            </w:r>
          </w:p>
          <w:p w:rsidR="003F3DF9" w:rsidRDefault="003F3DF9" w:rsidP="003F3D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and write numerals to 100</w:t>
            </w:r>
          </w:p>
          <w:p w:rsidR="003F3DF9" w:rsidRDefault="003F3DF9" w:rsidP="003F3D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Recall with confidence, number bonds to 20</w:t>
            </w:r>
          </w:p>
          <w:p w:rsidR="003F3DF9" w:rsidRDefault="003F3DF9" w:rsidP="003F3D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Recall doubles and halves of numbers to 10</w:t>
            </w:r>
          </w:p>
          <w:p w:rsidR="003F3DF9" w:rsidRDefault="003F3DF9" w:rsidP="003F3D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 </w:t>
            </w:r>
            <w:r w:rsidR="00AD432A">
              <w:rPr>
                <w:rFonts w:ascii="Comic Sans MS" w:hAnsi="Comic Sans MS"/>
                <w:sz w:val="18"/>
                <w:szCs w:val="18"/>
              </w:rPr>
              <w:t>and subtract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a one-digit number from a two-digit number, up to 20</w:t>
            </w:r>
          </w:p>
          <w:p w:rsidR="00AD432A" w:rsidRDefault="00AD432A" w:rsidP="003F3D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1 step problems involving addition and subtraction, multiplication and division</w:t>
            </w:r>
          </w:p>
          <w:p w:rsidR="00AD432A" w:rsidRDefault="00AD432A" w:rsidP="00AD43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Recognise, find and name fractions ( ½ and ¼ )</w:t>
            </w:r>
          </w:p>
          <w:p w:rsidR="00AD432A" w:rsidRDefault="00AD432A" w:rsidP="00AD43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name common 2D and 3D shapes</w:t>
            </w:r>
          </w:p>
          <w:p w:rsidR="00AD432A" w:rsidRPr="003F3DF9" w:rsidRDefault="00AD432A" w:rsidP="00AD43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Tell the time to one hour / half past the hour</w:t>
            </w:r>
          </w:p>
        </w:tc>
        <w:tc>
          <w:tcPr>
            <w:tcW w:w="3511" w:type="dxa"/>
          </w:tcPr>
          <w:p w:rsidR="002B4323" w:rsidRPr="0074667E" w:rsidRDefault="002B4323" w:rsidP="002B4323">
            <w:pPr>
              <w:rPr>
                <w:rFonts w:ascii="Comic Sans MS" w:hAnsi="Comic Sans MS"/>
                <w:color w:val="FF99FF"/>
                <w:sz w:val="18"/>
                <w:szCs w:val="18"/>
              </w:rPr>
            </w:pPr>
            <w:r w:rsidRPr="0074667E">
              <w:rPr>
                <w:rFonts w:ascii="Comic Sans MS" w:hAnsi="Comic Sans MS"/>
                <w:color w:val="FF99FF"/>
                <w:sz w:val="18"/>
                <w:szCs w:val="18"/>
              </w:rPr>
              <w:t>Place Value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demonstrate an understanding of place value, using apparatus to support me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read and write numbers correctly in numerals up to 100 </w:t>
            </w:r>
          </w:p>
          <w:p w:rsidR="002B4323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count in twos, fives and tens from 0 and use counting strategies to solve problems</w:t>
            </w:r>
          </w:p>
          <w:p w:rsidR="0074667E" w:rsidRPr="00471613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partition two-digit numbers into different combinations of tens and ones, using resources if needed</w:t>
            </w: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74667E" w:rsidRDefault="002B4323" w:rsidP="002B4323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74667E">
              <w:rPr>
                <w:rFonts w:ascii="Comic Sans MS" w:hAnsi="Comic Sans MS"/>
                <w:color w:val="00B0F0"/>
                <w:sz w:val="18"/>
                <w:szCs w:val="18"/>
              </w:rPr>
              <w:t>Addition and Subtraction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use number bonds and related subtraction facts within 20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recall doubles and halves to 20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add and subtract a 2-digit number and ones and a 2-digit number and tens, where no regrouping is required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subtract mentally a two-digit number from another two-digit number when there is no regrouping required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recognise the inverse relationships between addition and subtraction and use this to check </w:t>
            </w:r>
            <w:r w:rsidRPr="0074667E">
              <w:rPr>
                <w:rFonts w:ascii="Comic Sans MS" w:hAnsi="Comic Sans MS"/>
                <w:sz w:val="18"/>
                <w:szCs w:val="18"/>
              </w:rPr>
              <w:lastRenderedPageBreak/>
              <w:t xml:space="preserve">calculations and work out missing number problems e.g. Δ − 14 = 28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add 2 two-digit numbers within 100 (e.g. 48 + 35) and can demonstrate my method using concrete apparatus or pictorial representations</w:t>
            </w:r>
          </w:p>
          <w:p w:rsidR="002B4323" w:rsidRPr="00471613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use estimation to check that my answers to a calculation are reasonable</w:t>
            </w: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74667E" w:rsidRDefault="002B4323" w:rsidP="002B4323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74667E">
              <w:rPr>
                <w:rFonts w:ascii="Comic Sans MS" w:hAnsi="Comic Sans MS"/>
                <w:color w:val="92D050"/>
                <w:sz w:val="18"/>
                <w:szCs w:val="18"/>
              </w:rPr>
              <w:t>Multiplication and Division</w:t>
            </w:r>
          </w:p>
          <w:p w:rsidR="002B4323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recall and use multiplication and division facts for the 2, </w:t>
            </w:r>
            <w:r>
              <w:rPr>
                <w:rFonts w:ascii="Comic Sans MS" w:hAnsi="Comic Sans MS"/>
                <w:sz w:val="18"/>
                <w:szCs w:val="18"/>
              </w:rPr>
              <w:t xml:space="preserve">3, </w:t>
            </w:r>
            <w:r w:rsidRPr="0074667E">
              <w:rPr>
                <w:rFonts w:ascii="Comic Sans MS" w:hAnsi="Comic Sans MS"/>
                <w:sz w:val="18"/>
                <w:szCs w:val="18"/>
              </w:rPr>
              <w:t>5 and 10 multiplication tables to solve simple problems, demonstrating an understanding of commutativity as necessary</w:t>
            </w:r>
          </w:p>
          <w:p w:rsidR="0074667E" w:rsidRPr="00471613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67E" w:rsidRPr="00471613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09" w:type="dxa"/>
          </w:tcPr>
          <w:p w:rsidR="002B4323" w:rsidRPr="0074667E" w:rsidRDefault="002B4323" w:rsidP="002B43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4667E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>Fractions, Decimals and Percentages</w:t>
            </w:r>
          </w:p>
          <w:p w:rsidR="002B4323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identify 1/3, 1/4, 1/2, 2/4, 3/4 and knows that all parts must be equal parts of the whole</w:t>
            </w:r>
          </w:p>
          <w:p w:rsidR="0074667E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find and compare fractions of amounts (e.g. 1/4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£20 = £5 and 1/2 of £8 = £4)</w:t>
            </w:r>
          </w:p>
          <w:p w:rsidR="0074667E" w:rsidRPr="00471613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74667E" w:rsidRDefault="002B4323" w:rsidP="002B4323">
            <w:pPr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74667E"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  <w:t>Geometry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recognise and name common 2-D shapes, including for example, rectangles, squares, circles and triangles and name some differences</w:t>
            </w:r>
          </w:p>
          <w:p w:rsid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recognise and name common 3-D shapes, including for example, cuboids, cubes, pyramids and spheres and name some differences</w:t>
            </w:r>
          </w:p>
          <w:p w:rsidR="0074667E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describe properties of 2-D and 3-D shapes</w:t>
            </w:r>
          </w:p>
          <w:p w:rsidR="0074667E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74667E" w:rsidRPr="00471613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 I can read and interpret tally charts, pictograms and bar charts</w:t>
            </w:r>
          </w:p>
        </w:tc>
        <w:tc>
          <w:tcPr>
            <w:tcW w:w="3512" w:type="dxa"/>
          </w:tcPr>
          <w:p w:rsidR="002B4323" w:rsidRPr="0074667E" w:rsidRDefault="002B4323" w:rsidP="002B432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4667E">
              <w:rPr>
                <w:rFonts w:ascii="Comic Sans MS" w:hAnsi="Comic Sans MS"/>
                <w:color w:val="7030A0"/>
                <w:sz w:val="18"/>
                <w:szCs w:val="18"/>
              </w:rPr>
              <w:t>Measure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compare, measure, describe and solve practical problems for: mass/weight using scales and mathematical language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compare, measure, describe and solve practical pro</w:t>
            </w:r>
            <w:r>
              <w:rPr>
                <w:rFonts w:ascii="Comic Sans MS" w:hAnsi="Comic Sans MS"/>
                <w:sz w:val="18"/>
                <w:szCs w:val="18"/>
              </w:rPr>
              <w:t xml:space="preserve">blems for: capacity and volume </w:t>
            </w:r>
            <w:r w:rsidRPr="0074667E">
              <w:rPr>
                <w:rFonts w:ascii="Comic Sans MS" w:hAnsi="Comic Sans MS"/>
                <w:sz w:val="18"/>
                <w:szCs w:val="18"/>
              </w:rPr>
              <w:t>using containers and mathematical language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recognise and know the value of different denominations of coins and notes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read scales in divisions of ones, twos, fives and tens in a practical situation where all numbers on the scale are given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can use different coins to make the same amount </w:t>
            </w:r>
          </w:p>
          <w:p w:rsidR="0074667E" w:rsidRP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>I can compare and sequence intervals of time: tell and write the time to fifteen minutes, including quarter past/to the hour and draw the hands on a clock face to show these times</w:t>
            </w:r>
          </w:p>
          <w:p w:rsidR="002B4323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74667E">
              <w:rPr>
                <w:rFonts w:ascii="Comic Sans MS" w:hAnsi="Comic Sans MS"/>
                <w:sz w:val="18"/>
                <w:szCs w:val="18"/>
              </w:rPr>
              <w:t xml:space="preserve">I know the number of minutes in an hour </w:t>
            </w:r>
            <w:r>
              <w:rPr>
                <w:rFonts w:ascii="Comic Sans MS" w:hAnsi="Comic Sans MS"/>
                <w:sz w:val="18"/>
                <w:szCs w:val="18"/>
              </w:rPr>
              <w:t>and the number of hours in a day</w:t>
            </w:r>
          </w:p>
          <w:p w:rsid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67E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67E" w:rsidRPr="00471613" w:rsidRDefault="0074667E" w:rsidP="0074667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67E" w:rsidRPr="00471613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320898" w:rsidRDefault="00F85E62" w:rsidP="00F85E62">
      <w:pPr>
        <w:rPr>
          <w:rFonts w:ascii="Comic Sans MS" w:hAnsi="Comic Sans MS"/>
          <w:b/>
          <w:sz w:val="36"/>
          <w:szCs w:val="18"/>
        </w:rPr>
      </w:pPr>
      <w:r w:rsidRPr="00320898">
        <w:rPr>
          <w:rFonts w:ascii="Comic Sans MS" w:hAnsi="Comic Sans MS"/>
          <w:noProof/>
          <w:sz w:val="36"/>
          <w:szCs w:val="1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771B51D" wp14:editId="103E195E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4" name="Picture 4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898">
        <w:rPr>
          <w:rFonts w:ascii="Comic Sans MS" w:hAnsi="Comic Sans MS"/>
          <w:b/>
          <w:sz w:val="36"/>
          <w:szCs w:val="18"/>
        </w:rPr>
        <w:t>Year 3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RPr="00471613" w:rsidTr="008C1D67">
        <w:trPr>
          <w:trHeight w:val="557"/>
        </w:trPr>
        <w:tc>
          <w:tcPr>
            <w:tcW w:w="3492" w:type="dxa"/>
          </w:tcPr>
          <w:p w:rsidR="00F85E62" w:rsidRPr="00471613" w:rsidRDefault="00F85E62" w:rsidP="008C1D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Links to previous knowledge</w:t>
            </w:r>
          </w:p>
        </w:tc>
        <w:tc>
          <w:tcPr>
            <w:tcW w:w="3511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</w:tc>
        <w:tc>
          <w:tcPr>
            <w:tcW w:w="3509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3512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2B4323" w:rsidRPr="00471613" w:rsidTr="008C1D67">
        <w:trPr>
          <w:trHeight w:val="865"/>
        </w:trPr>
        <w:tc>
          <w:tcPr>
            <w:tcW w:w="3492" w:type="dxa"/>
          </w:tcPr>
          <w:p w:rsidR="00726407" w:rsidRDefault="0074667E" w:rsidP="002B4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expectation by the end of KS1, is that </w:t>
            </w:r>
            <w:r w:rsidR="00A03134">
              <w:rPr>
                <w:rFonts w:ascii="Comic Sans MS" w:hAnsi="Comic Sans MS"/>
                <w:sz w:val="18"/>
                <w:szCs w:val="18"/>
              </w:rPr>
              <w:t>all pupils will</w:t>
            </w:r>
            <w:r w:rsidR="00AD432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726407" w:rsidRDefault="00AD432A" w:rsidP="007264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</w:t>
            </w:r>
            <w:r w:rsidR="0074667E" w:rsidRPr="00726407">
              <w:rPr>
                <w:rFonts w:ascii="Comic Sans MS" w:hAnsi="Comic Sans MS"/>
                <w:sz w:val="18"/>
                <w:szCs w:val="18"/>
              </w:rPr>
              <w:t xml:space="preserve">developed secure foundations of place value and number knowledge. </w:t>
            </w:r>
          </w:p>
          <w:p w:rsidR="00AD432A" w:rsidRDefault="00A03134" w:rsidP="002B432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</w:t>
            </w:r>
            <w:r w:rsidR="00AD432A">
              <w:rPr>
                <w:rFonts w:ascii="Comic Sans MS" w:hAnsi="Comic Sans MS"/>
                <w:sz w:val="18"/>
                <w:szCs w:val="18"/>
              </w:rPr>
              <w:t xml:space="preserve"> able to </w:t>
            </w:r>
            <w:r w:rsidR="0074667E" w:rsidRPr="00726407">
              <w:rPr>
                <w:rFonts w:ascii="Comic Sans MS" w:hAnsi="Comic Sans MS"/>
                <w:sz w:val="18"/>
                <w:szCs w:val="18"/>
              </w:rPr>
              <w:t>rap</w:t>
            </w:r>
            <w:r w:rsidR="00AD432A">
              <w:rPr>
                <w:rFonts w:ascii="Comic Sans MS" w:hAnsi="Comic Sans MS"/>
                <w:sz w:val="18"/>
                <w:szCs w:val="18"/>
              </w:rPr>
              <w:t>idly recall number bonds to 20</w:t>
            </w:r>
          </w:p>
          <w:p w:rsidR="00AD432A" w:rsidRDefault="00A03134" w:rsidP="00AD43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</w:t>
            </w:r>
            <w:r w:rsidR="00AD432A">
              <w:rPr>
                <w:rFonts w:ascii="Comic Sans MS" w:hAnsi="Comic Sans MS"/>
                <w:sz w:val="18"/>
                <w:szCs w:val="18"/>
              </w:rPr>
              <w:t xml:space="preserve"> able to rapidly recall </w:t>
            </w:r>
            <w:r w:rsidR="0074667E" w:rsidRPr="00726407">
              <w:rPr>
                <w:rFonts w:ascii="Comic Sans MS" w:hAnsi="Comic Sans MS"/>
                <w:sz w:val="18"/>
                <w:szCs w:val="18"/>
              </w:rPr>
              <w:t>multiplication and division facts f</w:t>
            </w:r>
            <w:r w:rsidR="00AD432A">
              <w:rPr>
                <w:rFonts w:ascii="Comic Sans MS" w:hAnsi="Comic Sans MS"/>
                <w:sz w:val="18"/>
                <w:szCs w:val="18"/>
              </w:rPr>
              <w:t xml:space="preserve">or 2, 3, 5 and 10 times tables. </w:t>
            </w:r>
          </w:p>
          <w:p w:rsidR="00AD432A" w:rsidRDefault="00AD432A" w:rsidP="00AD432A">
            <w:pPr>
              <w:rPr>
                <w:rFonts w:ascii="Comic Sans MS" w:hAnsi="Comic Sans MS"/>
                <w:sz w:val="18"/>
                <w:szCs w:val="18"/>
              </w:rPr>
            </w:pPr>
            <w:r w:rsidRPr="00726407">
              <w:rPr>
                <w:rFonts w:ascii="Comic Sans MS" w:hAnsi="Comic Sans MS"/>
                <w:sz w:val="18"/>
                <w:szCs w:val="18"/>
              </w:rPr>
              <w:t>This will impact on the progress your child makes through Year 3, and allow them to rapidly calculate using the four operations – addition, subtraction, multiplication and division.</w:t>
            </w:r>
          </w:p>
          <w:p w:rsidR="00AD432A" w:rsidRPr="00AD432A" w:rsidRDefault="00AD432A" w:rsidP="00AD432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0898" w:rsidRDefault="00320898" w:rsidP="002B432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26407">
              <w:rPr>
                <w:rFonts w:ascii="Comic Sans MS" w:hAnsi="Comic Sans MS"/>
                <w:sz w:val="18"/>
                <w:szCs w:val="18"/>
              </w:rPr>
              <w:t xml:space="preserve">identify and recognise a range of 2D and 3D shapes, ready to develop their knowledge of the properties of these shapes as they progress to Year 3. </w:t>
            </w:r>
          </w:p>
          <w:p w:rsidR="00AD432A" w:rsidRDefault="00AD432A" w:rsidP="002B432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coins and use different coins to make the same amount</w:t>
            </w:r>
          </w:p>
          <w:p w:rsidR="00AD432A" w:rsidRDefault="00AD432A" w:rsidP="002B432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tell the time to 15 minutes (quarter past / quarter to)</w:t>
            </w:r>
          </w:p>
          <w:p w:rsidR="00AD432A" w:rsidRPr="00726407" w:rsidRDefault="00AD432A" w:rsidP="002B432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data – interpreting and construction simple pictograms,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tally charts, block diagrams and simple tables.</w:t>
            </w:r>
          </w:p>
        </w:tc>
        <w:tc>
          <w:tcPr>
            <w:tcW w:w="3511" w:type="dxa"/>
          </w:tcPr>
          <w:p w:rsidR="002B4323" w:rsidRPr="00471613" w:rsidRDefault="002B4323" w:rsidP="002B4323">
            <w:pPr>
              <w:rPr>
                <w:rFonts w:ascii="Comic Sans MS" w:hAnsi="Comic Sans MS"/>
                <w:color w:val="FF99FF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FF99FF"/>
                <w:sz w:val="18"/>
                <w:szCs w:val="18"/>
              </w:rPr>
              <w:lastRenderedPageBreak/>
              <w:t>Place Value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Find 10 or 100 more / less than any given number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Read and write numbers up to 1000 in numerals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Recall number bonds within 100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the value of each digit in numbers up to 1000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Compare and order numbers to 1000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Write, in word, any number to 1000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number problems and practical problems involving place value</w:t>
            </w:r>
          </w:p>
          <w:p w:rsidR="002B4323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Count in groups of 4, 8, 50 and 100 from 0</w:t>
            </w: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00B0F0"/>
                <w:sz w:val="18"/>
                <w:szCs w:val="18"/>
              </w:rPr>
              <w:t>Addition and Subtraction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Mentally subtract: 3-digit – 1-digit, 3-digit – tens, 3-digit – hundreds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Calculate missing number problems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column addition and column subtraction with numbers up to 4-digits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the inverse operation to check answers</w:t>
            </w:r>
          </w:p>
          <w:p w:rsidR="002B4323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complex addition and subtraction problems</w:t>
            </w:r>
          </w:p>
          <w:p w:rsidR="002B432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432A" w:rsidRPr="00471613" w:rsidRDefault="00AD432A" w:rsidP="002B432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92D050"/>
                <w:sz w:val="18"/>
                <w:szCs w:val="18"/>
              </w:rPr>
              <w:lastRenderedPageBreak/>
              <w:t>Multiplication and Division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Recall 3, 4, 8 times tables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formal method to multiply 2-digit by 1-digit – short multiplication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formal method to divide 2-digit by 1-digit – short division</w:t>
            </w:r>
          </w:p>
          <w:p w:rsidR="002B4323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2-step multiplication and division problems</w:t>
            </w:r>
          </w:p>
          <w:p w:rsidR="00B72016" w:rsidRPr="00471613" w:rsidRDefault="00B72016" w:rsidP="00B7201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2B43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FF0000"/>
                <w:sz w:val="18"/>
                <w:szCs w:val="18"/>
              </w:rPr>
              <w:t>Fractions, Decimals and Percentages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fractions and use mathematical language e.g. numerator, denominator, equal parts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• Calculate fractions of quantities </w:t>
            </w:r>
          </w:p>
          <w:p w:rsidR="002B4323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Compare and order fractions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09" w:type="dxa"/>
          </w:tcPr>
          <w:p w:rsidR="002B4323" w:rsidRPr="00471613" w:rsidRDefault="002B4323" w:rsidP="002B43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>Fractions, Decimals and Percentages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Count up and down in tenths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Recognise, find and write fractions of a discrete set of objects – small denominators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and show equivalent fractions with the same denominator</w:t>
            </w:r>
          </w:p>
          <w:p w:rsidR="002B4323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problems involving fractions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2B4323">
            <w:pPr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  <w:t>Geometry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and name common 2D shapes and list properties</w:t>
            </w:r>
          </w:p>
          <w:p w:rsidR="00471613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and name common 3D shapes and list properties</w:t>
            </w:r>
          </w:p>
          <w:p w:rsidR="00511070" w:rsidRPr="00471613" w:rsidRDefault="00471613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="00511070" w:rsidRPr="00471613">
              <w:rPr>
                <w:rFonts w:ascii="Comic Sans MS" w:hAnsi="Comic Sans MS"/>
                <w:sz w:val="18"/>
                <w:szCs w:val="18"/>
              </w:rPr>
              <w:t>Draw 2D shapes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angles as a property of a shape / description of a turn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Identify right angles within 2D shapes</w:t>
            </w:r>
          </w:p>
          <w:p w:rsidR="00511070" w:rsidRPr="00471613" w:rsidRDefault="00511070" w:rsidP="00511070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Understand and recognise perpendicular / parallel lines</w:t>
            </w:r>
          </w:p>
        </w:tc>
        <w:tc>
          <w:tcPr>
            <w:tcW w:w="3512" w:type="dxa"/>
          </w:tcPr>
          <w:p w:rsidR="002B4323" w:rsidRPr="00471613" w:rsidRDefault="002B4323" w:rsidP="002B432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7030A0"/>
                <w:sz w:val="18"/>
                <w:szCs w:val="18"/>
              </w:rPr>
              <w:t>Measure</w:t>
            </w:r>
          </w:p>
          <w:p w:rsidR="0047161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Know the number of seconds in an hour, hours in a day, days in each month, days in a year / leap year</w:t>
            </w:r>
          </w:p>
          <w:p w:rsidR="0047161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Measure and compare: length and height, mass/weight, capacity and volume, time</w:t>
            </w:r>
          </w:p>
          <w:p w:rsidR="0047161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Measure the perimeter of 2D shapes</w:t>
            </w:r>
          </w:p>
          <w:p w:rsidR="0047161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Add and subtract amounts of money to give change</w:t>
            </w:r>
          </w:p>
          <w:p w:rsidR="002B432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Measure time from analogue clock as well as 12-hour and 24-hour clocks</w:t>
            </w:r>
          </w:p>
          <w:p w:rsidR="0047161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2B432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47161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Represent and interpret data from bar charts, pictograms and tables, and solve 1-step problems associated with the data</w:t>
            </w:r>
          </w:p>
          <w:p w:rsidR="00471613" w:rsidRPr="00471613" w:rsidRDefault="00471613" w:rsidP="00471613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2-step problems associated with the data</w:t>
            </w:r>
          </w:p>
        </w:tc>
      </w:tr>
    </w:tbl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F85E62" w:rsidRPr="00471613" w:rsidRDefault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471613" w:rsidRDefault="00471613" w:rsidP="00F85E62">
      <w:pPr>
        <w:rPr>
          <w:rFonts w:ascii="Comic Sans MS" w:hAnsi="Comic Sans MS"/>
          <w:b/>
          <w:sz w:val="18"/>
          <w:szCs w:val="18"/>
        </w:rPr>
      </w:pPr>
    </w:p>
    <w:p w:rsidR="00F85E62" w:rsidRPr="00320898" w:rsidRDefault="00F85E62" w:rsidP="00F85E62">
      <w:pPr>
        <w:rPr>
          <w:rFonts w:ascii="Comic Sans MS" w:hAnsi="Comic Sans MS"/>
          <w:b/>
          <w:sz w:val="36"/>
          <w:szCs w:val="18"/>
        </w:rPr>
      </w:pPr>
      <w:r w:rsidRPr="00320898">
        <w:rPr>
          <w:rFonts w:ascii="Comic Sans MS" w:hAnsi="Comic Sans MS"/>
          <w:noProof/>
          <w:sz w:val="36"/>
          <w:szCs w:val="1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D8CD1EC" wp14:editId="5E5E246C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5" name="Picture 5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898">
        <w:rPr>
          <w:rFonts w:ascii="Comic Sans MS" w:hAnsi="Comic Sans MS"/>
          <w:b/>
          <w:sz w:val="36"/>
          <w:szCs w:val="18"/>
        </w:rPr>
        <w:t>Year 4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RPr="00471613" w:rsidTr="008C1D67">
        <w:trPr>
          <w:trHeight w:val="557"/>
        </w:trPr>
        <w:tc>
          <w:tcPr>
            <w:tcW w:w="3492" w:type="dxa"/>
          </w:tcPr>
          <w:p w:rsidR="00F85E62" w:rsidRPr="00471613" w:rsidRDefault="00F85E62" w:rsidP="008C1D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Links to previous knowledge</w:t>
            </w:r>
          </w:p>
        </w:tc>
        <w:tc>
          <w:tcPr>
            <w:tcW w:w="3511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</w:tc>
        <w:tc>
          <w:tcPr>
            <w:tcW w:w="3509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3512" w:type="dxa"/>
          </w:tcPr>
          <w:p w:rsidR="00F85E62" w:rsidRPr="00471613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F85E62" w:rsidRPr="00471613" w:rsidTr="008C1D67">
        <w:trPr>
          <w:trHeight w:val="865"/>
        </w:trPr>
        <w:tc>
          <w:tcPr>
            <w:tcW w:w="3492" w:type="dxa"/>
          </w:tcPr>
          <w:p w:rsidR="00726407" w:rsidRDefault="00726407" w:rsidP="00726407">
            <w:pPr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 xml:space="preserve">The </w:t>
            </w:r>
            <w:r>
              <w:rPr>
                <w:rFonts w:ascii="Comic Sans MS" w:hAnsi="Comic Sans MS"/>
                <w:sz w:val="18"/>
              </w:rPr>
              <w:t>expectation by the end of Year 3</w:t>
            </w:r>
            <w:r w:rsidRPr="00860B7D">
              <w:rPr>
                <w:rFonts w:ascii="Comic Sans MS" w:hAnsi="Comic Sans MS"/>
                <w:sz w:val="18"/>
              </w:rPr>
              <w:t xml:space="preserve"> is that all pupils will</w:t>
            </w:r>
            <w:r>
              <w:rPr>
                <w:rFonts w:ascii="Comic Sans MS" w:hAnsi="Comic Sans MS"/>
                <w:sz w:val="18"/>
              </w:rPr>
              <w:t>:</w:t>
            </w:r>
          </w:p>
          <w:p w:rsidR="00F85E62" w:rsidRDefault="00AD432A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Confidently find 10 / 100 more / less than any given number</w:t>
            </w:r>
          </w:p>
          <w:p w:rsidR="00AD432A" w:rsidRDefault="00AD432A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write numbers to 1,000 with confidence</w:t>
            </w:r>
          </w:p>
          <w:p w:rsidR="00AD432A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Recall number bonds within 100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in groups of 3, 4, 8, 50, 100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column addition and subtraction with numbers with up to 4-digits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short multiplication and short division to multiply / divide 2-digit numbers by 1-digit number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Calculate fractions of quantities and amounts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equivalent fractions using knowledge of common multiples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time from an analogue clock, as well as 12 hour and 24 hour clocks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identify angles within 2D shapes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Understand the terms perpendicular and parallel when discussing properties of shape</w:t>
            </w:r>
          </w:p>
          <w:p w:rsidR="00A03134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 able to calculate the perimeter of 2D shapes</w:t>
            </w:r>
          </w:p>
          <w:p w:rsidR="00A03134" w:rsidRPr="00AD432A" w:rsidRDefault="00A03134" w:rsidP="00AD432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an compare length, height, mass, capacity and volume</w:t>
            </w:r>
          </w:p>
        </w:tc>
        <w:tc>
          <w:tcPr>
            <w:tcW w:w="3511" w:type="dxa"/>
          </w:tcPr>
          <w:p w:rsidR="00694ECE" w:rsidRPr="00471613" w:rsidRDefault="00694ECE" w:rsidP="00694ECE">
            <w:pPr>
              <w:rPr>
                <w:rFonts w:ascii="Comic Sans MS" w:hAnsi="Comic Sans MS"/>
                <w:color w:val="FF99FF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FF99FF"/>
                <w:sz w:val="18"/>
                <w:szCs w:val="18"/>
              </w:rPr>
              <w:lastRenderedPageBreak/>
              <w:t>Place Value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the value of each digit in numbers up to 10,000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Compare and order numbers beyond 1000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Write, in words, 4-digit numbers beyond 1000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number problems and practical problems involving place value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Roman numerals to 100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Count forward and back through 0, to include negative numbers</w:t>
            </w:r>
          </w:p>
          <w:p w:rsidR="00694ECE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Round numbers to the nearest 10, 100, 1000</w:t>
            </w:r>
          </w:p>
          <w:p w:rsidR="00694ECE" w:rsidRPr="00471613" w:rsidRDefault="00694ECE" w:rsidP="00694EC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94ECE" w:rsidRPr="00471613" w:rsidRDefault="00694ECE" w:rsidP="00694EC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00B0F0"/>
                <w:sz w:val="18"/>
                <w:szCs w:val="18"/>
              </w:rPr>
              <w:t>Addition and Subtraction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column addition and column subtraction with numbers up to 4-digits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the inverse operation to check answers</w:t>
            </w:r>
          </w:p>
          <w:p w:rsidR="00694ECE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complex 2-step addition and subtraction problems</w:t>
            </w:r>
          </w:p>
          <w:p w:rsidR="00694ECE" w:rsidRPr="00471613" w:rsidRDefault="00694ECE" w:rsidP="00694EC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271D" w:rsidRPr="00471613" w:rsidRDefault="00D3271D" w:rsidP="00694EC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94ECE" w:rsidRPr="00471613" w:rsidRDefault="00694ECE" w:rsidP="00694ECE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92D050"/>
                <w:sz w:val="18"/>
                <w:szCs w:val="18"/>
              </w:rPr>
              <w:t>Multiplication and Division</w:t>
            </w:r>
          </w:p>
          <w:p w:rsidR="00B72016" w:rsidRPr="00471613" w:rsidRDefault="00B72016" w:rsidP="00694ECE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Count in multiples of 6, 7, 8, 9, 25 and 1000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lastRenderedPageBreak/>
              <w:t>• Recall factors and understand commutativity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Multiply 3 numbers e.g. 10 x 6 x 4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formal method to multiply 2-digit by 1-digit – short multiplication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formal method to multiply 3-digit by 1-digit – short multiplication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Use formal method to divide 2-digit by 1-digit – short division</w:t>
            </w:r>
          </w:p>
          <w:p w:rsidR="002B4323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2-step multiplication and division problems</w:t>
            </w:r>
          </w:p>
          <w:p w:rsidR="00B72016" w:rsidRPr="00471613" w:rsidRDefault="00B72016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Recall all multiplication and division facts up to 12x12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694EC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FF0000"/>
                <w:sz w:val="18"/>
                <w:szCs w:val="18"/>
              </w:rPr>
              <w:t>Fractions, Decimals and Percentages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fractions and use mathematical language e.g. numerator, denominator, equal parts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• Calculate fractions of quantities 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Recognise and show common equivalent fractions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Add and subtract fractions which have the same denominator</w:t>
            </w:r>
          </w:p>
          <w:p w:rsidR="00F85E62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Order and compare decimals to 2dp</w:t>
            </w:r>
          </w:p>
        </w:tc>
        <w:tc>
          <w:tcPr>
            <w:tcW w:w="3509" w:type="dxa"/>
          </w:tcPr>
          <w:p w:rsidR="00F85E62" w:rsidRPr="00471613" w:rsidRDefault="002B4323" w:rsidP="008C1D6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>Fractions, Decimals and Percentages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Count up and down in hundredths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• Recognise and write decimal equivalents of ½, ¼, ¾, 1/10. 1/100 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Divide two digit numbers by 10 and 100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Round decimals to 1dp and nearest whole numbers</w:t>
            </w:r>
          </w:p>
          <w:p w:rsidR="002B4323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problems involving fractions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8C1D67">
            <w:pPr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  <w:t>Geometry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Compare and classify quadrilaterals and triangles based on size and properties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Describe positions on a 2-D grid as coordinates in the first quadrant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Identify acute and obtuse angles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Identify lines of symmetry in 2D shapes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• Complete a simple symmetric figure with respect to a specific line of symmetry 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 xml:space="preserve">• Describe movements between positions as translations of a given unit to the left/right and up/down 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Plot specified points and draw sides to complete a given polygon</w:t>
            </w:r>
          </w:p>
        </w:tc>
        <w:tc>
          <w:tcPr>
            <w:tcW w:w="3512" w:type="dxa"/>
          </w:tcPr>
          <w:p w:rsidR="002B4323" w:rsidRPr="00471613" w:rsidRDefault="002B4323" w:rsidP="008C1D67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471613">
              <w:rPr>
                <w:rFonts w:ascii="Comic Sans MS" w:hAnsi="Comic Sans MS"/>
                <w:color w:val="7030A0"/>
                <w:sz w:val="18"/>
                <w:szCs w:val="18"/>
              </w:rPr>
              <w:t>Measure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Read and write the time on analogue, digital 12/24 hour clocks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Convert units of measure – hours to minutes, km to m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Measure the perimeter of rectilinear shapes in cm and m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Calculate the area of squares and rectangles</w:t>
            </w:r>
          </w:p>
          <w:p w:rsidR="002B4323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Convert between analogue and digital times</w:t>
            </w:r>
          </w:p>
          <w:p w:rsidR="00D3271D" w:rsidRPr="00471613" w:rsidRDefault="00D3271D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323" w:rsidRPr="00471613" w:rsidRDefault="002B4323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Represent and interpret data from bar charts and time graphs, and solve 1-step problems associated with the data</w:t>
            </w:r>
          </w:p>
          <w:p w:rsidR="00D3271D" w:rsidRPr="00471613" w:rsidRDefault="00D3271D" w:rsidP="00D3271D">
            <w:pPr>
              <w:rPr>
                <w:rFonts w:ascii="Comic Sans MS" w:hAnsi="Comic Sans MS"/>
                <w:sz w:val="18"/>
                <w:szCs w:val="18"/>
              </w:rPr>
            </w:pPr>
            <w:r w:rsidRPr="00471613">
              <w:rPr>
                <w:rFonts w:ascii="Comic Sans MS" w:hAnsi="Comic Sans MS"/>
                <w:sz w:val="18"/>
                <w:szCs w:val="18"/>
              </w:rPr>
              <w:t>• Solve 2-step problems associated with the data – comparisons, sum, difference</w:t>
            </w:r>
          </w:p>
        </w:tc>
      </w:tr>
    </w:tbl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471613" w:rsidRDefault="00471613" w:rsidP="00F85E62">
      <w:pPr>
        <w:rPr>
          <w:b/>
          <w:sz w:val="28"/>
        </w:rPr>
      </w:pPr>
    </w:p>
    <w:p w:rsidR="00F85E62" w:rsidRPr="00320898" w:rsidRDefault="00F85E62" w:rsidP="00F85E62">
      <w:pPr>
        <w:rPr>
          <w:rFonts w:ascii="Comic Sans MS" w:hAnsi="Comic Sans MS"/>
          <w:b/>
          <w:sz w:val="36"/>
        </w:rPr>
      </w:pPr>
      <w:r w:rsidRPr="00320898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274EA52D" wp14:editId="0F2370EA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6" name="Picture 6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898">
        <w:rPr>
          <w:rFonts w:ascii="Comic Sans MS" w:hAnsi="Comic Sans MS"/>
          <w:b/>
          <w:sz w:val="36"/>
        </w:rPr>
        <w:t>Year 5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Tr="008C1D67">
        <w:trPr>
          <w:trHeight w:val="557"/>
        </w:trPr>
        <w:tc>
          <w:tcPr>
            <w:tcW w:w="3492" w:type="dxa"/>
          </w:tcPr>
          <w:p w:rsidR="00F85E62" w:rsidRPr="00860B7D" w:rsidRDefault="00F85E62" w:rsidP="008C1D67">
            <w:pPr>
              <w:jc w:val="center"/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>Links to previous knowledge</w:t>
            </w:r>
          </w:p>
        </w:tc>
        <w:tc>
          <w:tcPr>
            <w:tcW w:w="3511" w:type="dxa"/>
          </w:tcPr>
          <w:p w:rsidR="00F85E62" w:rsidRPr="00860B7D" w:rsidRDefault="00F85E62" w:rsidP="008C1D67">
            <w:pPr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 xml:space="preserve">Autumn </w:t>
            </w:r>
          </w:p>
        </w:tc>
        <w:tc>
          <w:tcPr>
            <w:tcW w:w="3509" w:type="dxa"/>
          </w:tcPr>
          <w:p w:rsidR="00F85E62" w:rsidRPr="00860B7D" w:rsidRDefault="00F85E62" w:rsidP="008C1D67">
            <w:pPr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>Spring</w:t>
            </w:r>
          </w:p>
        </w:tc>
        <w:tc>
          <w:tcPr>
            <w:tcW w:w="3512" w:type="dxa"/>
          </w:tcPr>
          <w:p w:rsidR="00F85E62" w:rsidRPr="00860B7D" w:rsidRDefault="00F85E62" w:rsidP="008C1D67">
            <w:pPr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>Summer</w:t>
            </w:r>
          </w:p>
        </w:tc>
      </w:tr>
      <w:tr w:rsidR="00F85E62" w:rsidTr="008C1D67">
        <w:trPr>
          <w:trHeight w:val="865"/>
        </w:trPr>
        <w:tc>
          <w:tcPr>
            <w:tcW w:w="3492" w:type="dxa"/>
          </w:tcPr>
          <w:p w:rsidR="0057126B" w:rsidRDefault="00860B7D" w:rsidP="00501034">
            <w:pPr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>The expectation by the end of Year 4 is that all pupils will</w:t>
            </w:r>
            <w:r w:rsidR="0057126B">
              <w:rPr>
                <w:rFonts w:ascii="Comic Sans MS" w:hAnsi="Comic Sans MS"/>
                <w:sz w:val="18"/>
              </w:rPr>
              <w:t>:</w:t>
            </w:r>
          </w:p>
          <w:p w:rsidR="0057126B" w:rsidRPr="0057126B" w:rsidRDefault="0057126B" w:rsidP="005712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 able to recognise the value of each digit in numbers up to 10,000</w:t>
            </w:r>
          </w:p>
          <w:p w:rsidR="00F85E62" w:rsidRDefault="0057126B" w:rsidP="005712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</w:t>
            </w:r>
            <w:r w:rsidR="00860B7D" w:rsidRPr="0057126B">
              <w:rPr>
                <w:rFonts w:ascii="Comic Sans MS" w:hAnsi="Comic Sans MS"/>
                <w:sz w:val="18"/>
              </w:rPr>
              <w:t xml:space="preserve">e able to rapidly recall multiplication and division facts to 12x12. </w:t>
            </w:r>
          </w:p>
          <w:p w:rsidR="0057126B" w:rsidRDefault="0057126B" w:rsidP="005712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Use the following formal methods: column addition and subtraction, short multiplication, short division.</w:t>
            </w:r>
          </w:p>
          <w:p w:rsidR="0057126B" w:rsidRDefault="0057126B" w:rsidP="005712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 able to recognise equivalent fractions and calculate</w:t>
            </w:r>
          </w:p>
          <w:p w:rsidR="0057126B" w:rsidRDefault="0057126B" w:rsidP="005712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Understand how to multiply and divide whole numbers by 10 and 100, using this knowledge to begin to convert measures</w:t>
            </w:r>
          </w:p>
          <w:p w:rsidR="0057126B" w:rsidRDefault="0057126B" w:rsidP="005712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Have an unde</w:t>
            </w:r>
            <w:r w:rsidR="00A03134">
              <w:rPr>
                <w:rFonts w:ascii="Comic Sans MS" w:hAnsi="Comic Sans MS"/>
                <w:sz w:val="18"/>
              </w:rPr>
              <w:t>rstanding of area and perimeter, and be able to calculate the area and perimeter of compound shapes</w:t>
            </w:r>
          </w:p>
          <w:p w:rsidR="0057126B" w:rsidRPr="0057126B" w:rsidRDefault="00A03134" w:rsidP="00A0313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Have a good</w:t>
            </w:r>
            <w:r w:rsidR="0057126B">
              <w:rPr>
                <w:rFonts w:ascii="Comic Sans MS" w:hAnsi="Comic Sans MS"/>
                <w:sz w:val="18"/>
              </w:rPr>
              <w:t xml:space="preserve">understanding of properties of 2D </w:t>
            </w:r>
            <w:r>
              <w:rPr>
                <w:rFonts w:ascii="Comic Sans MS" w:hAnsi="Comic Sans MS"/>
                <w:sz w:val="18"/>
              </w:rPr>
              <w:t>and 3D shapes, as well as angles</w:t>
            </w:r>
          </w:p>
        </w:tc>
        <w:tc>
          <w:tcPr>
            <w:tcW w:w="3511" w:type="dxa"/>
          </w:tcPr>
          <w:p w:rsidR="00694ECE" w:rsidRPr="00F069CA" w:rsidRDefault="00694ECE" w:rsidP="00694ECE">
            <w:pPr>
              <w:rPr>
                <w:rFonts w:ascii="Comic Sans MS" w:hAnsi="Comic Sans MS"/>
                <w:color w:val="FF99FF"/>
                <w:sz w:val="18"/>
              </w:rPr>
            </w:pPr>
            <w:r w:rsidRPr="00F069CA">
              <w:rPr>
                <w:rFonts w:ascii="Comic Sans MS" w:hAnsi="Comic Sans MS"/>
                <w:color w:val="FF99FF"/>
                <w:sz w:val="18"/>
              </w:rPr>
              <w:t>Place Value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Recognise the value of each digit in numbers up to 1,000,000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Order and compare number to at least 1,000,000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Count forward and back from any given number, in powers of 10, up to 1,000,000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Round to the nearest 10, 100, 1000, 10,000, 100,000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Solve number problems for place value</w:t>
            </w:r>
          </w:p>
          <w:p w:rsidR="00694ECE" w:rsidRPr="00860B7D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Recognise Roman numerals to 1000</w:t>
            </w:r>
          </w:p>
          <w:p w:rsidR="00694ECE" w:rsidRPr="00860B7D" w:rsidRDefault="00694ECE" w:rsidP="00694ECE">
            <w:pPr>
              <w:rPr>
                <w:rFonts w:ascii="Comic Sans MS" w:hAnsi="Comic Sans MS"/>
                <w:sz w:val="18"/>
              </w:rPr>
            </w:pPr>
          </w:p>
          <w:p w:rsidR="00694ECE" w:rsidRPr="00F069CA" w:rsidRDefault="00694ECE" w:rsidP="00694ECE">
            <w:pPr>
              <w:rPr>
                <w:rFonts w:ascii="Comic Sans MS" w:hAnsi="Comic Sans MS"/>
                <w:color w:val="00B0F0"/>
                <w:sz w:val="18"/>
              </w:rPr>
            </w:pPr>
            <w:r w:rsidRPr="00F069CA">
              <w:rPr>
                <w:rFonts w:ascii="Comic Sans MS" w:hAnsi="Comic Sans MS"/>
                <w:color w:val="00B0F0"/>
                <w:sz w:val="18"/>
              </w:rPr>
              <w:t>Addition and Subtraction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Use column addition and column subtraction with numbers beyond 4-digits</w:t>
            </w:r>
          </w:p>
          <w:p w:rsidR="00694ECE" w:rsidRPr="00860B7D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Solve multi-step problems involving addition and subtraction</w:t>
            </w:r>
          </w:p>
          <w:p w:rsidR="00694ECE" w:rsidRPr="00860B7D" w:rsidRDefault="00694ECE" w:rsidP="00694ECE">
            <w:pPr>
              <w:rPr>
                <w:rFonts w:ascii="Comic Sans MS" w:hAnsi="Comic Sans MS"/>
                <w:sz w:val="18"/>
              </w:rPr>
            </w:pPr>
          </w:p>
          <w:p w:rsidR="00694ECE" w:rsidRPr="00F069CA" w:rsidRDefault="00694ECE" w:rsidP="00694ECE">
            <w:pPr>
              <w:rPr>
                <w:rFonts w:ascii="Comic Sans MS" w:hAnsi="Comic Sans MS"/>
                <w:color w:val="92D050"/>
                <w:sz w:val="18"/>
              </w:rPr>
            </w:pPr>
            <w:r w:rsidRPr="00F069CA">
              <w:rPr>
                <w:rFonts w:ascii="Comic Sans MS" w:hAnsi="Comic Sans MS"/>
                <w:color w:val="92D050"/>
                <w:sz w:val="18"/>
              </w:rPr>
              <w:t>Multiplication and Division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Recall multiples and factors up to 12x12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Recall prime numbers to 100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Understand and be able to recall factor pairs and common factors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Multiply 4-digit numbers by 1-digit numbers – short multiplication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Be able to square and cube numbers to 10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Multiply numbers with up to 4-digits by 2-digits – long multiplication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Divide 4-digit numbers by 1-digit – short division</w:t>
            </w:r>
          </w:p>
          <w:p w:rsidR="00F069CA" w:rsidRPr="00F069CA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Multiply and divide numbers by 10, 100 and 1000, including decimal numbers</w:t>
            </w:r>
          </w:p>
          <w:p w:rsidR="00F85E62" w:rsidRDefault="00F069CA" w:rsidP="00F069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F069CA">
              <w:rPr>
                <w:rFonts w:ascii="Comic Sans MS" w:hAnsi="Comic Sans MS"/>
                <w:sz w:val="18"/>
              </w:rPr>
              <w:t>Solve multiplication problems involving 2-steps</w:t>
            </w:r>
          </w:p>
          <w:p w:rsidR="00501034" w:rsidRDefault="00501034" w:rsidP="00F069CA">
            <w:pPr>
              <w:rPr>
                <w:rFonts w:ascii="Comic Sans MS" w:hAnsi="Comic Sans MS"/>
                <w:sz w:val="18"/>
              </w:rPr>
            </w:pPr>
          </w:p>
          <w:p w:rsidR="00501034" w:rsidRDefault="00501034" w:rsidP="00F069CA">
            <w:pPr>
              <w:rPr>
                <w:rFonts w:ascii="Comic Sans MS" w:hAnsi="Comic Sans MS"/>
                <w:color w:val="FF0000"/>
                <w:sz w:val="18"/>
              </w:rPr>
            </w:pPr>
            <w:r w:rsidRPr="00501034">
              <w:rPr>
                <w:rFonts w:ascii="Comic Sans MS" w:hAnsi="Comic Sans MS"/>
                <w:color w:val="FF0000"/>
                <w:sz w:val="18"/>
              </w:rPr>
              <w:t>Fractions, Decimals and Percentages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Compare fractions of the same denominator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Identify, name and write equivalent fractions, representing visually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Read and write decimal numbers as fractions e.g. ½ = 0.5</w:t>
            </w: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Add and subtract fractions with the same denominator</w:t>
            </w:r>
          </w:p>
          <w:p w:rsidR="00501034" w:rsidRPr="00860B7D" w:rsidRDefault="00501034" w:rsidP="0050103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509" w:type="dxa"/>
          </w:tcPr>
          <w:p w:rsidR="00501034" w:rsidRDefault="00501034" w:rsidP="00501034">
            <w:pPr>
              <w:rPr>
                <w:rFonts w:ascii="Comic Sans MS" w:hAnsi="Comic Sans MS"/>
                <w:color w:val="FF0000"/>
                <w:sz w:val="18"/>
              </w:rPr>
            </w:pPr>
            <w:r w:rsidRPr="00501034">
              <w:rPr>
                <w:rFonts w:ascii="Comic Sans MS" w:hAnsi="Comic Sans MS"/>
                <w:color w:val="FF0000"/>
                <w:sz w:val="18"/>
              </w:rPr>
              <w:lastRenderedPageBreak/>
              <w:t>Fractions, Decimals and Percentages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Convert mixed numbers to improper fractions and vice versa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Multiply fractions, including multiplying fractions by whole numbers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Round decimals with 2dp to the nearest whole number and 1dp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Read, write, order and compare decimals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Recognise % and write percentages as decimals and fractions</w:t>
            </w:r>
          </w:p>
          <w:p w:rsidR="00F85E62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Solve problems involving fractions, decimals and percentages</w:t>
            </w: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</w:p>
          <w:p w:rsidR="00501034" w:rsidRDefault="00501034" w:rsidP="00501034">
            <w:pPr>
              <w:rPr>
                <w:rFonts w:ascii="Comic Sans MS" w:hAnsi="Comic Sans MS"/>
                <w:color w:val="A6A6A6" w:themeColor="background1" w:themeShade="A6"/>
                <w:sz w:val="18"/>
              </w:rPr>
            </w:pPr>
            <w:r w:rsidRPr="00501034">
              <w:rPr>
                <w:rFonts w:ascii="Comic Sans MS" w:hAnsi="Comic Sans MS"/>
                <w:color w:val="A6A6A6" w:themeColor="background1" w:themeShade="A6"/>
                <w:sz w:val="18"/>
              </w:rPr>
              <w:t>Geometry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 w:rsidRPr="00501034">
              <w:rPr>
                <w:rFonts w:ascii="Comic Sans MS" w:hAnsi="Comic Sans MS"/>
                <w:sz w:val="18"/>
              </w:rPr>
              <w:t>• Recognise 3D shapes from 2D representations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 w:rsidRPr="00501034">
              <w:rPr>
                <w:rFonts w:ascii="Comic Sans MS" w:hAnsi="Comic Sans MS"/>
                <w:sz w:val="18"/>
              </w:rPr>
              <w:t>• Estimate acute, obtuse and reflex angles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Measure angles using a protractor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Draw angles using a protractor</w:t>
            </w: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br/>
            </w:r>
          </w:p>
          <w:p w:rsidR="00501034" w:rsidRPr="00860B7D" w:rsidRDefault="00501034" w:rsidP="0050103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512" w:type="dxa"/>
          </w:tcPr>
          <w:p w:rsidR="00501034" w:rsidRPr="00501034" w:rsidRDefault="00501034" w:rsidP="00501034">
            <w:pPr>
              <w:rPr>
                <w:rFonts w:ascii="Comic Sans MS" w:hAnsi="Comic Sans MS"/>
                <w:color w:val="7030A0"/>
                <w:sz w:val="18"/>
              </w:rPr>
            </w:pPr>
            <w:r w:rsidRPr="00501034">
              <w:rPr>
                <w:rFonts w:ascii="Comic Sans MS" w:hAnsi="Comic Sans MS"/>
                <w:color w:val="7030A0"/>
                <w:sz w:val="18"/>
              </w:rPr>
              <w:lastRenderedPageBreak/>
              <w:t>Measure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Convert units of measure – km/m, cm/m, g/kg, l/ml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Measure the perimeter of composite rectilinear shapes in cm and m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Estimate volume and capacity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Calculate the area of squares and rectangles</w:t>
            </w: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Solve problems involving converting measures, including time</w:t>
            </w: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  <w:p w:rsidR="00501034" w:rsidRP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Complete, read and interpret data using a range of graphs / charts, including time tables</w:t>
            </w:r>
          </w:p>
          <w:p w:rsidR="00501034" w:rsidRDefault="00501034" w:rsidP="0050103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• </w:t>
            </w:r>
            <w:r w:rsidRPr="00501034">
              <w:rPr>
                <w:rFonts w:ascii="Comic Sans MS" w:hAnsi="Comic Sans MS"/>
                <w:sz w:val="18"/>
              </w:rPr>
              <w:t>Solve 2-step problems associated with the data – comparisons, sum, difference</w:t>
            </w:r>
          </w:p>
          <w:p w:rsidR="00F85E62" w:rsidRPr="00860B7D" w:rsidRDefault="00F85E62" w:rsidP="008C1D67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Pr="00320898" w:rsidRDefault="00471613" w:rsidP="00F85E62">
      <w:pPr>
        <w:rPr>
          <w:rFonts w:ascii="Comic Sans MS" w:hAnsi="Comic Sans MS"/>
          <w:b/>
          <w:sz w:val="36"/>
        </w:rPr>
      </w:pPr>
      <w:r w:rsidRPr="00320898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4DA0B0A" wp14:editId="3BE62E83">
            <wp:simplePos x="0" y="0"/>
            <wp:positionH relativeFrom="margin">
              <wp:posOffset>8572500</wp:posOffset>
            </wp:positionH>
            <wp:positionV relativeFrom="paragraph">
              <wp:posOffset>-520065</wp:posOffset>
            </wp:positionV>
            <wp:extent cx="1038225" cy="986155"/>
            <wp:effectExtent l="0" t="0" r="9525" b="4445"/>
            <wp:wrapNone/>
            <wp:docPr id="7" name="Picture 7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E62" w:rsidRPr="00320898">
        <w:rPr>
          <w:rFonts w:ascii="Comic Sans MS" w:hAnsi="Comic Sans MS"/>
          <w:b/>
          <w:sz w:val="36"/>
        </w:rPr>
        <w:t>Year 6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Tr="008C1D67">
        <w:trPr>
          <w:trHeight w:val="557"/>
        </w:trPr>
        <w:tc>
          <w:tcPr>
            <w:tcW w:w="3492" w:type="dxa"/>
          </w:tcPr>
          <w:p w:rsidR="00F85E62" w:rsidRPr="00792645" w:rsidRDefault="00F85E62" w:rsidP="008C1D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Links to previous knowledge</w:t>
            </w:r>
          </w:p>
        </w:tc>
        <w:tc>
          <w:tcPr>
            <w:tcW w:w="3511" w:type="dxa"/>
          </w:tcPr>
          <w:p w:rsidR="00F85E62" w:rsidRPr="00792645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</w:tc>
        <w:tc>
          <w:tcPr>
            <w:tcW w:w="3509" w:type="dxa"/>
          </w:tcPr>
          <w:p w:rsidR="00F85E62" w:rsidRPr="00792645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3512" w:type="dxa"/>
          </w:tcPr>
          <w:p w:rsidR="00F85E62" w:rsidRPr="00792645" w:rsidRDefault="00F85E62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F85E62" w:rsidTr="008C1D67">
        <w:trPr>
          <w:trHeight w:val="865"/>
        </w:trPr>
        <w:tc>
          <w:tcPr>
            <w:tcW w:w="3492" w:type="dxa"/>
          </w:tcPr>
          <w:p w:rsidR="00501034" w:rsidRDefault="00501034" w:rsidP="008C1D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 children progress to Year 6, the foundations of mathematical knowledge are expected to be embedded, from number bonds, to multiplication and division facts</w:t>
            </w:r>
            <w:r w:rsidR="00293FE0">
              <w:rPr>
                <w:rFonts w:ascii="Comic Sans MS" w:hAnsi="Comic Sans MS"/>
                <w:sz w:val="18"/>
                <w:szCs w:val="18"/>
              </w:rPr>
              <w:t>;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3FE0">
              <w:rPr>
                <w:rFonts w:ascii="Comic Sans MS" w:hAnsi="Comic Sans MS"/>
                <w:sz w:val="18"/>
                <w:szCs w:val="18"/>
              </w:rPr>
              <w:t>from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knowledge of 2D and 3D shapes, to an understanding of types of angles. </w:t>
            </w:r>
          </w:p>
          <w:p w:rsidR="00501034" w:rsidRDefault="00501034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4E87" w:rsidRDefault="00C64E87" w:rsidP="00C64E87">
            <w:pPr>
              <w:rPr>
                <w:rFonts w:ascii="Comic Sans MS" w:hAnsi="Comic Sans MS"/>
                <w:sz w:val="18"/>
              </w:rPr>
            </w:pPr>
            <w:r w:rsidRPr="00860B7D">
              <w:rPr>
                <w:rFonts w:ascii="Comic Sans MS" w:hAnsi="Comic Sans MS"/>
                <w:sz w:val="18"/>
              </w:rPr>
              <w:t>The e</w:t>
            </w:r>
            <w:r w:rsidR="00334A3C">
              <w:rPr>
                <w:rFonts w:ascii="Comic Sans MS" w:hAnsi="Comic Sans MS"/>
                <w:sz w:val="18"/>
              </w:rPr>
              <w:t xml:space="preserve">xpectation by the end of Year 5 </w:t>
            </w:r>
            <w:r w:rsidRPr="00860B7D">
              <w:rPr>
                <w:rFonts w:ascii="Comic Sans MS" w:hAnsi="Comic Sans MS"/>
                <w:sz w:val="18"/>
              </w:rPr>
              <w:t>is that all pupils will</w:t>
            </w:r>
            <w:r>
              <w:rPr>
                <w:rFonts w:ascii="Comic Sans MS" w:hAnsi="Comic Sans MS"/>
                <w:sz w:val="18"/>
              </w:rPr>
              <w:t>: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 able to square and cube numbers to 10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the place value of each digit in numbers up to 1,000,000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 any given number to the nearest 10, 100, 1000, 10,000, 100, 000, 1,000,000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column addition and subtraction with numbers beyond 4-digits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Multiply and divide numbers by 10, 100, 1000 – including decimal numbers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Multiply fractions, by fractions and integers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Convert mixed numbers to improper fractions and vice versa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percentages as decimals and fractions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Convert units of measure with confidence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Measure and draw angles using a protractor </w:t>
            </w:r>
          </w:p>
          <w:p w:rsidR="00334A3C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translation and reflection of shapes in a 4-quadrant grid</w:t>
            </w:r>
          </w:p>
          <w:p w:rsidR="00334A3C" w:rsidRPr="00C64E87" w:rsidRDefault="00334A3C" w:rsidP="00C64E8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and interpret data using a range of graphs / charts, including timetables</w:t>
            </w:r>
          </w:p>
          <w:p w:rsidR="00C64E87" w:rsidRDefault="00C64E87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4E87" w:rsidRDefault="00C64E87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4E87" w:rsidRDefault="00C64E87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4E87" w:rsidRDefault="00C64E87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5E62" w:rsidRDefault="00501034" w:rsidP="00293F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 long as this knowledge is sound, children will then be able to deepen their understanding of concepts </w:t>
            </w:r>
            <w:r w:rsidR="00293FE0">
              <w:rPr>
                <w:rFonts w:ascii="Comic Sans MS" w:hAnsi="Comic Sans MS"/>
                <w:sz w:val="18"/>
                <w:szCs w:val="18"/>
              </w:rPr>
              <w:t>throughout</w:t>
            </w:r>
            <w:r>
              <w:rPr>
                <w:rFonts w:ascii="Comic Sans MS" w:hAnsi="Comic Sans MS"/>
                <w:sz w:val="18"/>
                <w:szCs w:val="18"/>
              </w:rPr>
              <w:t xml:space="preserve"> Year 6</w:t>
            </w:r>
            <w:r w:rsidR="00293FE0">
              <w:rPr>
                <w:rFonts w:ascii="Comic Sans MS" w:hAnsi="Comic Sans MS"/>
                <w:sz w:val="18"/>
                <w:szCs w:val="18"/>
              </w:rPr>
              <w:t xml:space="preserve"> and begin to focus on reasoning and problem solving, where they are required to apply the skills and knowledge they should have already secured.</w:t>
            </w:r>
          </w:p>
          <w:p w:rsidR="00293FE0" w:rsidRDefault="00293FE0" w:rsidP="00293FE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3FE0" w:rsidRPr="00792645" w:rsidRDefault="00293FE0" w:rsidP="00293F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only new knowledge taught in the Year 6 curriculum is Algebra and the targets relating to Circles. </w:t>
            </w:r>
          </w:p>
        </w:tc>
        <w:tc>
          <w:tcPr>
            <w:tcW w:w="3511" w:type="dxa"/>
          </w:tcPr>
          <w:p w:rsidR="00694ECE" w:rsidRPr="00792645" w:rsidRDefault="00694ECE" w:rsidP="00694ECE">
            <w:pPr>
              <w:rPr>
                <w:rFonts w:ascii="Comic Sans MS" w:hAnsi="Comic Sans MS"/>
                <w:color w:val="FF99FF"/>
                <w:sz w:val="18"/>
                <w:szCs w:val="18"/>
              </w:rPr>
            </w:pPr>
            <w:r w:rsidRPr="00792645">
              <w:rPr>
                <w:rFonts w:ascii="Comic Sans MS" w:hAnsi="Comic Sans MS"/>
                <w:color w:val="FF99FF"/>
                <w:sz w:val="18"/>
                <w:szCs w:val="18"/>
              </w:rPr>
              <w:lastRenderedPageBreak/>
              <w:t>Place Value</w:t>
            </w:r>
          </w:p>
          <w:p w:rsidR="00BF1645" w:rsidRPr="00792645" w:rsidRDefault="00BF1645" w:rsidP="00BF1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 xml:space="preserve">• I can order and compare numbers up to 10,000,000, as well as 3-digit numbers with </w:t>
            </w:r>
            <w:r w:rsidR="00950B11" w:rsidRPr="00792645">
              <w:rPr>
                <w:rFonts w:ascii="Comic Sans MS" w:hAnsi="Comic Sans MS"/>
                <w:sz w:val="18"/>
                <w:szCs w:val="18"/>
              </w:rPr>
              <w:t>up to 3</w:t>
            </w:r>
            <w:r w:rsidRPr="00792645">
              <w:rPr>
                <w:rFonts w:ascii="Comic Sans MS" w:hAnsi="Comic Sans MS"/>
                <w:sz w:val="18"/>
                <w:szCs w:val="18"/>
              </w:rPr>
              <w:t xml:space="preserve"> decimal places</w:t>
            </w:r>
          </w:p>
          <w:p w:rsidR="00BF1645" w:rsidRPr="00792645" w:rsidRDefault="00BF1645" w:rsidP="00BF1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round any given number to the nearest 10, 100, 1000</w:t>
            </w:r>
          </w:p>
          <w:p w:rsidR="00BF1645" w:rsidRPr="00792645" w:rsidRDefault="00BF1645" w:rsidP="00BF1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use negative numbers in context, and calculate intervals across zero</w:t>
            </w:r>
          </w:p>
          <w:p w:rsidR="00694ECE" w:rsidRPr="00792645" w:rsidRDefault="00BF1645" w:rsidP="00BF1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read Roman numerals to 100 (|-C)</w:t>
            </w:r>
          </w:p>
          <w:p w:rsidR="00694ECE" w:rsidRPr="00792645" w:rsidRDefault="00694ECE" w:rsidP="00694EC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94ECE" w:rsidRPr="00792645" w:rsidRDefault="00694ECE" w:rsidP="00694ECE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792645">
              <w:rPr>
                <w:rFonts w:ascii="Comic Sans MS" w:hAnsi="Comic Sans MS"/>
                <w:color w:val="00B0F0"/>
                <w:sz w:val="18"/>
                <w:szCs w:val="18"/>
              </w:rPr>
              <w:t>Addition and Subtraction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 xml:space="preserve">• I can add and subtract numbers </w:t>
            </w:r>
            <w:r w:rsidR="00F069CA">
              <w:rPr>
                <w:rFonts w:ascii="Comic Sans MS" w:hAnsi="Comic Sans MS"/>
                <w:sz w:val="18"/>
                <w:szCs w:val="18"/>
              </w:rPr>
              <w:t>beyond</w:t>
            </w:r>
            <w:r w:rsidRPr="00792645">
              <w:rPr>
                <w:rFonts w:ascii="Comic Sans MS" w:hAnsi="Comic Sans MS"/>
                <w:sz w:val="18"/>
                <w:szCs w:val="18"/>
              </w:rPr>
              <w:t xml:space="preserve"> 4-digits using the formal written method, learning how to estimate first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calculate mentally, using efficient strategies</w:t>
            </w:r>
          </w:p>
          <w:p w:rsidR="00694ECE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use formal methods to solve multi-step problems involving addition and subtraction</w:t>
            </w:r>
          </w:p>
          <w:p w:rsidR="00694ECE" w:rsidRPr="00792645" w:rsidRDefault="00694ECE" w:rsidP="00694EC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94ECE" w:rsidRPr="00792645" w:rsidRDefault="00694ECE" w:rsidP="00694ECE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792645">
              <w:rPr>
                <w:rFonts w:ascii="Comic Sans MS" w:hAnsi="Comic Sans MS"/>
                <w:color w:val="92D050"/>
                <w:sz w:val="18"/>
                <w:szCs w:val="18"/>
              </w:rPr>
              <w:t>Multiplication and Division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Rapidly recall multiplication and division facts up to 12x12</w:t>
            </w:r>
            <w:r w:rsidR="002F4A72">
              <w:rPr>
                <w:rFonts w:ascii="Comic Sans MS" w:hAnsi="Comic Sans MS"/>
                <w:sz w:val="18"/>
                <w:szCs w:val="18"/>
              </w:rPr>
              <w:br/>
            </w:r>
            <w:r w:rsidR="002F4A72">
              <w:rPr>
                <w:rFonts w:ascii="Comic Sans MS" w:hAnsi="Comic Sans MS"/>
                <w:sz w:val="18"/>
                <w:szCs w:val="18"/>
              </w:rPr>
              <w:br/>
            </w:r>
            <w:r w:rsidR="002F4A72">
              <w:rPr>
                <w:rFonts w:ascii="Comic Sans MS" w:hAnsi="Comic Sans MS"/>
                <w:sz w:val="18"/>
                <w:szCs w:val="18"/>
              </w:rPr>
              <w:lastRenderedPageBreak/>
              <w:br/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identify common multiples, common factors and prime numbers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Multiply numbers with up to 4-digits by 1-digit numbers – short multiplication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Multiply 4-digit numbers by 2-digit – long multiplication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Divide 4-digit numbers by 2-digit –long division</w:t>
            </w:r>
          </w:p>
          <w:p w:rsidR="00F85E62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Solve multiplication and division problems involving 2-steps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0B11" w:rsidRPr="00792645" w:rsidRDefault="00950B11" w:rsidP="00950B1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92645">
              <w:rPr>
                <w:rFonts w:ascii="Comic Sans MS" w:hAnsi="Comic Sans MS"/>
                <w:color w:val="FF0000"/>
                <w:sz w:val="18"/>
                <w:szCs w:val="18"/>
              </w:rPr>
              <w:t xml:space="preserve">Fractions, </w:t>
            </w:r>
            <w:r w:rsidR="00501034">
              <w:rPr>
                <w:rFonts w:ascii="Comic Sans MS" w:hAnsi="Comic Sans MS"/>
                <w:color w:val="FF0000"/>
                <w:sz w:val="18"/>
                <w:szCs w:val="18"/>
              </w:rPr>
              <w:t>Decimals and Percentages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recognise and show, using diagrams, families of common equivalent fractions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compare and order fractions greater than 1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use common factors to write fractions in their simplest forms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Convert mixed numbers to improper fractions and vice versa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Multiply fractions, including multiplying fractions by whole numbers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write fractions as decimals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09" w:type="dxa"/>
          </w:tcPr>
          <w:p w:rsidR="00950B11" w:rsidRPr="00792645" w:rsidRDefault="00950B11" w:rsidP="00950B1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92645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 xml:space="preserve">Fractions, </w:t>
            </w:r>
            <w:r w:rsidR="00501034">
              <w:rPr>
                <w:rFonts w:ascii="Comic Sans MS" w:hAnsi="Comic Sans MS"/>
                <w:color w:val="FF0000"/>
                <w:sz w:val="18"/>
                <w:szCs w:val="18"/>
              </w:rPr>
              <w:t>Decimals and Percentages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Recognise % and write percentages as decimals and fractions</w:t>
            </w:r>
          </w:p>
          <w:p w:rsidR="00F85E62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calculate using fractions, decimals and percentages (addition, subtraction, multiplication and division) and use apply these skills to problem solving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0B11" w:rsidRPr="00792645" w:rsidRDefault="00792645" w:rsidP="00950B11">
            <w:pPr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792645"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  <w:t>Geometry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draw regular and irregular polygons using given angles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measure angles in degrees using a protractor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use my mathematical reasoning to calculate missing angles, including vertically opposite angles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use rotation and translation, using a four-quadrant grid</w:t>
            </w:r>
          </w:p>
          <w:p w:rsidR="00950B11" w:rsidRPr="00792645" w:rsidRDefault="00950B11" w:rsidP="00950B11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Recall properties of 3D shapes and be able to recognise 3D shapes from 2D representations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Build simple 3D shapes, including making nets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compare and classify geometric shapes based on their properties and sizes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lastRenderedPageBreak/>
              <w:t>• I can illustrate and name parts of circles, including radius, diameter and circumference, knowing that the diameter is twice the radius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2645" w:rsidRPr="00792645" w:rsidRDefault="00792645" w:rsidP="0079264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92645">
              <w:rPr>
                <w:rFonts w:ascii="Comic Sans MS" w:hAnsi="Comic Sans MS"/>
                <w:color w:val="7030A0"/>
                <w:sz w:val="18"/>
                <w:szCs w:val="18"/>
              </w:rPr>
              <w:t>Measure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calculate and compare the area of parallelograms and triangles and estimate the area of irregular shapes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substitute values into a simple formula to solve problems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use, read and convert between units of measure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use all four operations to solve multi-step word problems involving measure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Complete, read and interpret data using a range of graphs / charts, including time tables, line graphs and pie charts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solve problems involving the relative sizes of two quantities where missing values can be found by using integer multiplication and division facts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I can calculate and interpret the mean as an average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• Solve 2-step problems associated with the data – comparisons, sum, difference, using reasoning to justify answers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bookmarkStart w:id="0" w:name="_GoBack"/>
            <w:r w:rsidRPr="00792645">
              <w:rPr>
                <w:rFonts w:ascii="Comic Sans MS" w:hAnsi="Comic Sans MS"/>
                <w:sz w:val="18"/>
                <w:szCs w:val="18"/>
              </w:rPr>
              <w:t>In Algebra, I can: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- use simple formulae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lastRenderedPageBreak/>
              <w:t>- generate and describe linear sequences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 xml:space="preserve">- express missing number problems algebraically </w:t>
            </w:r>
          </w:p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- find pairs of numbers that satisfy an equation with two unknowns</w:t>
            </w:r>
          </w:p>
          <w:bookmarkEnd w:id="0"/>
          <w:p w:rsidR="00792645" w:rsidRPr="00792645" w:rsidRDefault="00792645" w:rsidP="0079264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12" w:type="dxa"/>
          </w:tcPr>
          <w:p w:rsidR="009658C3" w:rsidRDefault="009658C3" w:rsidP="008C1D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Consolidation of skills and knowledge which may not have appeared secure during SAT’s. This will be personalised learning to different ability groups.</w:t>
            </w:r>
          </w:p>
          <w:p w:rsidR="009658C3" w:rsidRDefault="009658C3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5E62" w:rsidRDefault="00792645" w:rsidP="008C1D67">
            <w:pPr>
              <w:rPr>
                <w:rFonts w:ascii="Comic Sans MS" w:hAnsi="Comic Sans MS"/>
                <w:sz w:val="18"/>
                <w:szCs w:val="18"/>
              </w:rPr>
            </w:pPr>
            <w:r w:rsidRPr="00792645">
              <w:rPr>
                <w:rFonts w:ascii="Comic Sans MS" w:hAnsi="Comic Sans MS"/>
                <w:sz w:val="18"/>
                <w:szCs w:val="18"/>
              </w:rPr>
              <w:t>Deepening understanding of previously taught concepts.</w:t>
            </w:r>
            <w:r w:rsidR="00501034">
              <w:rPr>
                <w:rFonts w:ascii="Comic Sans MS" w:hAnsi="Comic Sans MS"/>
                <w:sz w:val="18"/>
                <w:szCs w:val="18"/>
              </w:rPr>
              <w:t xml:space="preserve"> This will be done through a series of investigative activities, allowing children to demonstrate and develop their application of mathematical skills. </w:t>
            </w:r>
          </w:p>
          <w:p w:rsidR="009658C3" w:rsidRDefault="009658C3" w:rsidP="008C1D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58C3" w:rsidRPr="00792645" w:rsidRDefault="009658C3" w:rsidP="008C1D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Financial Project – preparing children for managing money later in life.</w:t>
            </w:r>
          </w:p>
        </w:tc>
      </w:tr>
    </w:tbl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Pr="00C93C66" w:rsidRDefault="00F85E62">
      <w:pPr>
        <w:rPr>
          <w:b/>
          <w:sz w:val="28"/>
        </w:rPr>
      </w:pPr>
    </w:p>
    <w:sectPr w:rsidR="00F85E62" w:rsidRPr="00C93C66" w:rsidSect="00C93C6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DD" w:rsidRDefault="00FE78DD" w:rsidP="009043D5">
      <w:pPr>
        <w:spacing w:after="0" w:line="240" w:lineRule="auto"/>
      </w:pPr>
      <w:r>
        <w:separator/>
      </w:r>
    </w:p>
  </w:endnote>
  <w:endnote w:type="continuationSeparator" w:id="0">
    <w:p w:rsidR="00FE78DD" w:rsidRDefault="00FE78DD" w:rsidP="009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DD" w:rsidRDefault="00FE78DD" w:rsidP="009043D5">
      <w:pPr>
        <w:spacing w:after="0" w:line="240" w:lineRule="auto"/>
      </w:pPr>
      <w:r>
        <w:separator/>
      </w:r>
    </w:p>
  </w:footnote>
  <w:footnote w:type="continuationSeparator" w:id="0">
    <w:p w:rsidR="00FE78DD" w:rsidRDefault="00FE78DD" w:rsidP="0090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503"/>
    <w:multiLevelType w:val="hybridMultilevel"/>
    <w:tmpl w:val="D0AE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273A"/>
    <w:multiLevelType w:val="hybridMultilevel"/>
    <w:tmpl w:val="4F48D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985E4F"/>
    <w:multiLevelType w:val="hybridMultilevel"/>
    <w:tmpl w:val="AF0A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5DE9"/>
    <w:multiLevelType w:val="hybridMultilevel"/>
    <w:tmpl w:val="81C27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839E4"/>
    <w:multiLevelType w:val="hybridMultilevel"/>
    <w:tmpl w:val="46BA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559B6"/>
    <w:multiLevelType w:val="hybridMultilevel"/>
    <w:tmpl w:val="BD34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A7260"/>
    <w:multiLevelType w:val="hybridMultilevel"/>
    <w:tmpl w:val="5294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0978"/>
    <w:multiLevelType w:val="hybridMultilevel"/>
    <w:tmpl w:val="CF8E2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6"/>
    <w:rsid w:val="0001351C"/>
    <w:rsid w:val="000C1A1B"/>
    <w:rsid w:val="00156EF3"/>
    <w:rsid w:val="00293FE0"/>
    <w:rsid w:val="002B4323"/>
    <w:rsid w:val="002F4A72"/>
    <w:rsid w:val="00320898"/>
    <w:rsid w:val="00334A3C"/>
    <w:rsid w:val="003563ED"/>
    <w:rsid w:val="00374F4A"/>
    <w:rsid w:val="003D4344"/>
    <w:rsid w:val="003F3DF9"/>
    <w:rsid w:val="00471613"/>
    <w:rsid w:val="00501034"/>
    <w:rsid w:val="00511070"/>
    <w:rsid w:val="0057126B"/>
    <w:rsid w:val="00694ECE"/>
    <w:rsid w:val="006F239C"/>
    <w:rsid w:val="00726407"/>
    <w:rsid w:val="0074667E"/>
    <w:rsid w:val="00792645"/>
    <w:rsid w:val="008504C9"/>
    <w:rsid w:val="00860B7D"/>
    <w:rsid w:val="008C46A8"/>
    <w:rsid w:val="009043D5"/>
    <w:rsid w:val="00950B11"/>
    <w:rsid w:val="009658C3"/>
    <w:rsid w:val="009F4076"/>
    <w:rsid w:val="00A03134"/>
    <w:rsid w:val="00AD432A"/>
    <w:rsid w:val="00B72016"/>
    <w:rsid w:val="00BF1645"/>
    <w:rsid w:val="00C64E87"/>
    <w:rsid w:val="00C93C66"/>
    <w:rsid w:val="00D3271D"/>
    <w:rsid w:val="00D76E3A"/>
    <w:rsid w:val="00F069CA"/>
    <w:rsid w:val="00F85E62"/>
    <w:rsid w:val="00FE2F30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637B"/>
  <w15:chartTrackingRefBased/>
  <w15:docId w15:val="{E115CDB3-94DB-4876-9F12-A384364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D5"/>
  </w:style>
  <w:style w:type="paragraph" w:styleId="Footer">
    <w:name w:val="footer"/>
    <w:basedOn w:val="Normal"/>
    <w:link w:val="FooterChar"/>
    <w:uiPriority w:val="99"/>
    <w:unhideWhenUsed/>
    <w:rsid w:val="009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E932-FEF0-4FCD-A6A3-E45A6F68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NHENRY</cp:lastModifiedBy>
  <cp:revision>14</cp:revision>
  <cp:lastPrinted>2020-03-09T13:51:00Z</cp:lastPrinted>
  <dcterms:created xsi:type="dcterms:W3CDTF">2020-02-27T11:27:00Z</dcterms:created>
  <dcterms:modified xsi:type="dcterms:W3CDTF">2020-09-21T10:04:00Z</dcterms:modified>
</cp:coreProperties>
</file>