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275B" w14:textId="77777777" w:rsidR="00996600" w:rsidRPr="00296931" w:rsidRDefault="0016087F" w:rsidP="00996600">
      <w:pPr>
        <w:pStyle w:val="NormalWeb"/>
        <w:shd w:val="clear" w:color="auto" w:fill="FFFFFF"/>
        <w:spacing w:before="0" w:beforeAutospacing="0" w:after="0" w:afterAutospacing="0"/>
        <w:jc w:val="center"/>
        <w:rPr>
          <w:rFonts w:asciiTheme="minorHAnsi" w:hAnsiTheme="minorHAnsi" w:cstheme="minorHAnsi"/>
          <w:b/>
          <w:lang w:val="en-US"/>
        </w:rPr>
      </w:pPr>
      <w:bookmarkStart w:id="0" w:name="_GoBack"/>
      <w:bookmarkEnd w:id="0"/>
      <w:r>
        <w:rPr>
          <w:rFonts w:asciiTheme="minorHAnsi" w:hAnsiTheme="minorHAnsi" w:cstheme="minorHAnsi"/>
          <w:noProof/>
          <w:color w:val="000000"/>
          <w:sz w:val="27"/>
          <w:szCs w:val="27"/>
        </w:rPr>
        <w:object w:dxaOrig="1440" w:dyaOrig="1440" w14:anchorId="1888B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4pt;margin-top:-31.1pt;width:102.2pt;height:102.2pt;z-index:251658240;mso-wrap-edited:f;mso-width-percent:0;mso-height-percent:0;mso-width-percent:0;mso-height-percent:0" wrapcoords="-320 -362 -320 22037 21920 22037 21920 -362 -320 -362" insetpen="t">
            <v:imagedata r:id="rId7" o:title=""/>
          </v:shape>
          <o:OLEObject Type="Embed" ProgID="PBrush" ShapeID="_x0000_s1028" DrawAspect="Content" ObjectID="_1661535878" r:id="rId8"/>
        </w:object>
      </w:r>
      <w:r w:rsidR="00895795" w:rsidRPr="00296931">
        <w:rPr>
          <w:rFonts w:asciiTheme="minorHAnsi" w:hAnsiTheme="minorHAnsi" w:cstheme="minorHAnsi"/>
          <w:b/>
          <w:lang w:val="en-US"/>
        </w:rPr>
        <w:t>Red Hall Primary School</w:t>
      </w:r>
    </w:p>
    <w:p w14:paraId="0B2D824A" w14:textId="77777777" w:rsidR="00895795" w:rsidRPr="00296931" w:rsidRDefault="00895795" w:rsidP="00996600">
      <w:pPr>
        <w:pStyle w:val="NormalWeb"/>
        <w:shd w:val="clear" w:color="auto" w:fill="FFFFFF"/>
        <w:spacing w:before="0" w:beforeAutospacing="0" w:after="0" w:afterAutospacing="0"/>
        <w:jc w:val="center"/>
        <w:rPr>
          <w:rFonts w:asciiTheme="minorHAnsi" w:hAnsiTheme="minorHAnsi" w:cstheme="minorHAnsi"/>
          <w:color w:val="000000"/>
          <w:sz w:val="27"/>
          <w:szCs w:val="27"/>
        </w:rPr>
      </w:pPr>
      <w:r w:rsidRPr="00296931">
        <w:rPr>
          <w:rFonts w:asciiTheme="minorHAnsi" w:hAnsiTheme="minorHAnsi" w:cstheme="minorHAnsi"/>
          <w:b/>
          <w:lang w:val="en-US"/>
        </w:rPr>
        <w:t>Headingley Crescent</w:t>
      </w:r>
    </w:p>
    <w:p w14:paraId="6BEBF525" w14:textId="77777777" w:rsidR="00895795" w:rsidRPr="00296931" w:rsidRDefault="00895795" w:rsidP="00996600">
      <w:pPr>
        <w:widowControl w:val="0"/>
        <w:spacing w:after="0" w:line="240" w:lineRule="auto"/>
        <w:jc w:val="center"/>
        <w:rPr>
          <w:rFonts w:eastAsia="Times New Roman" w:cstheme="minorHAnsi"/>
          <w:b/>
          <w:lang w:val="en-US"/>
        </w:rPr>
      </w:pPr>
      <w:r w:rsidRPr="00296931">
        <w:rPr>
          <w:rFonts w:eastAsia="Times New Roman" w:cstheme="minorHAnsi"/>
          <w:b/>
          <w:lang w:val="en-US"/>
        </w:rPr>
        <w:t>Darlington</w:t>
      </w:r>
    </w:p>
    <w:p w14:paraId="56288959" w14:textId="77777777" w:rsidR="00895795" w:rsidRPr="00296931" w:rsidRDefault="00895795" w:rsidP="00996600">
      <w:pPr>
        <w:widowControl w:val="0"/>
        <w:spacing w:after="0" w:line="240" w:lineRule="auto"/>
        <w:jc w:val="center"/>
        <w:rPr>
          <w:rFonts w:eastAsia="Times New Roman" w:cstheme="minorHAnsi"/>
          <w:b/>
          <w:lang w:val="en-US"/>
        </w:rPr>
      </w:pPr>
      <w:r w:rsidRPr="00296931">
        <w:rPr>
          <w:rFonts w:eastAsia="Times New Roman" w:cstheme="minorHAnsi"/>
          <w:b/>
          <w:lang w:val="en-US"/>
        </w:rPr>
        <w:t>Co Durham</w:t>
      </w:r>
    </w:p>
    <w:p w14:paraId="1F84781C" w14:textId="49E5CD16" w:rsidR="00996600" w:rsidRPr="00296931" w:rsidRDefault="00895795" w:rsidP="001B0841">
      <w:pPr>
        <w:widowControl w:val="0"/>
        <w:spacing w:after="0" w:line="240" w:lineRule="auto"/>
        <w:jc w:val="center"/>
        <w:rPr>
          <w:rFonts w:eastAsia="Times New Roman" w:cstheme="minorHAnsi"/>
          <w:b/>
          <w:lang w:val="en-US"/>
        </w:rPr>
      </w:pPr>
      <w:r w:rsidRPr="00296931">
        <w:rPr>
          <w:rFonts w:eastAsia="Times New Roman" w:cstheme="minorHAnsi"/>
          <w:b/>
          <w:lang w:val="en-US"/>
        </w:rPr>
        <w:t>DL1 2ST</w:t>
      </w:r>
    </w:p>
    <w:p w14:paraId="380083F1" w14:textId="77777777" w:rsidR="00996600" w:rsidRPr="00296931" w:rsidRDefault="00996600" w:rsidP="00996600">
      <w:pPr>
        <w:widowControl w:val="0"/>
        <w:spacing w:after="0" w:line="240" w:lineRule="auto"/>
        <w:jc w:val="center"/>
        <w:rPr>
          <w:rFonts w:eastAsia="Times New Roman" w:cstheme="minorHAnsi"/>
          <w:b/>
          <w:lang w:val="en-US"/>
        </w:rPr>
      </w:pPr>
      <w:r w:rsidRPr="00296931">
        <w:rPr>
          <w:rFonts w:eastAsia="Times New Roman" w:cstheme="minorHAnsi"/>
          <w:b/>
          <w:lang w:val="en-US"/>
        </w:rPr>
        <w:t>Tel: 01325 254770</w:t>
      </w:r>
    </w:p>
    <w:p w14:paraId="06D2901E" w14:textId="77777777" w:rsidR="00996600" w:rsidRPr="00296931" w:rsidRDefault="00996600" w:rsidP="00996600">
      <w:pPr>
        <w:widowControl w:val="0"/>
        <w:spacing w:after="0" w:line="240" w:lineRule="auto"/>
        <w:jc w:val="center"/>
        <w:rPr>
          <w:rFonts w:eastAsia="Times New Roman" w:cstheme="minorHAnsi"/>
          <w:b/>
          <w:lang w:val="en-US"/>
        </w:rPr>
      </w:pPr>
      <w:r w:rsidRPr="00296931">
        <w:rPr>
          <w:rFonts w:eastAsia="Times New Roman" w:cstheme="minorHAnsi"/>
          <w:b/>
          <w:lang w:val="en-US"/>
        </w:rPr>
        <w:t>www.redhallprimary.org.uk</w:t>
      </w:r>
    </w:p>
    <w:p w14:paraId="56EF8106" w14:textId="77777777" w:rsidR="00996600" w:rsidRPr="00296931" w:rsidRDefault="00996600" w:rsidP="00996600">
      <w:pPr>
        <w:spacing w:after="0"/>
        <w:jc w:val="center"/>
        <w:rPr>
          <w:rFonts w:eastAsia="Times New Roman" w:cstheme="minorHAnsi"/>
          <w:lang w:val="en-US"/>
        </w:rPr>
      </w:pPr>
      <w:r w:rsidRPr="00296931">
        <w:rPr>
          <w:rFonts w:eastAsia="Times New Roman" w:cstheme="minorHAnsi"/>
          <w:lang w:val="en-US"/>
        </w:rPr>
        <w:t xml:space="preserve">Email: </w:t>
      </w:r>
      <w:hyperlink r:id="rId9" w:history="1">
        <w:r w:rsidRPr="00296931">
          <w:rPr>
            <w:rFonts w:eastAsia="Times New Roman" w:cstheme="minorHAnsi"/>
            <w:color w:val="0563C1"/>
            <w:u w:val="single"/>
            <w:lang w:val="en-US"/>
          </w:rPr>
          <w:t>admin@redhall.darlington.sch.uk</w:t>
        </w:r>
      </w:hyperlink>
    </w:p>
    <w:p w14:paraId="3D35B0E0" w14:textId="77777777" w:rsidR="00895795" w:rsidRPr="00296931" w:rsidRDefault="00895795" w:rsidP="00895795">
      <w:pPr>
        <w:widowControl w:val="0"/>
        <w:spacing w:after="0" w:line="240" w:lineRule="auto"/>
        <w:jc w:val="center"/>
        <w:rPr>
          <w:rFonts w:eastAsia="Times New Roman" w:cstheme="minorHAnsi"/>
          <w:b/>
          <w:lang w:val="en-US"/>
        </w:rPr>
      </w:pPr>
    </w:p>
    <w:p w14:paraId="4FCF5837" w14:textId="77777777" w:rsidR="00895795" w:rsidRPr="00296931" w:rsidRDefault="00895795" w:rsidP="00996600">
      <w:pPr>
        <w:widowControl w:val="0"/>
        <w:spacing w:after="0" w:line="240" w:lineRule="auto"/>
        <w:jc w:val="center"/>
        <w:rPr>
          <w:rFonts w:eastAsia="Times New Roman" w:cstheme="minorHAnsi"/>
          <w:b/>
          <w:lang w:val="en-US"/>
        </w:rPr>
      </w:pPr>
      <w:r w:rsidRPr="00296931">
        <w:rPr>
          <w:rFonts w:eastAsia="Times New Roman" w:cstheme="minorHAnsi"/>
          <w:b/>
          <w:lang w:val="en-US"/>
        </w:rPr>
        <w:t>Head Teacher: Ms J Davidson</w:t>
      </w:r>
    </w:p>
    <w:p w14:paraId="607823D3" w14:textId="77777777" w:rsidR="00701776" w:rsidRPr="00296931" w:rsidRDefault="00701776" w:rsidP="00996600">
      <w:pPr>
        <w:widowControl w:val="0"/>
        <w:spacing w:after="0" w:line="240" w:lineRule="auto"/>
        <w:jc w:val="center"/>
        <w:rPr>
          <w:rFonts w:eastAsia="Times New Roman" w:cstheme="minorHAnsi"/>
          <w:b/>
          <w:lang w:val="en-US"/>
        </w:rPr>
      </w:pPr>
    </w:p>
    <w:p w14:paraId="22E57391" w14:textId="77777777" w:rsidR="00706817" w:rsidRPr="00296931" w:rsidRDefault="00B64F24" w:rsidP="00996600">
      <w:pPr>
        <w:pStyle w:val="NormalWeb"/>
        <w:shd w:val="clear" w:color="auto" w:fill="FFFFFF"/>
        <w:spacing w:before="0" w:beforeAutospacing="0" w:after="0" w:afterAutospacing="0"/>
        <w:jc w:val="center"/>
        <w:rPr>
          <w:rStyle w:val="posttitle"/>
          <w:rFonts w:asciiTheme="minorHAnsi" w:hAnsiTheme="minorHAnsi" w:cstheme="minorHAnsi"/>
          <w:b/>
          <w:bCs/>
          <w:caps/>
          <w:color w:val="000000"/>
          <w:sz w:val="22"/>
          <w:szCs w:val="22"/>
        </w:rPr>
      </w:pPr>
      <w:r w:rsidRPr="00296931">
        <w:rPr>
          <w:rStyle w:val="posttitle"/>
          <w:rFonts w:asciiTheme="minorHAnsi" w:hAnsiTheme="minorHAnsi" w:cstheme="minorHAnsi"/>
          <w:b/>
          <w:bCs/>
          <w:caps/>
          <w:color w:val="000000"/>
          <w:sz w:val="22"/>
          <w:szCs w:val="22"/>
        </w:rPr>
        <w:t xml:space="preserve">Early Years </w:t>
      </w:r>
      <w:r w:rsidR="00706817" w:rsidRPr="00296931">
        <w:rPr>
          <w:rStyle w:val="posttitle"/>
          <w:rFonts w:asciiTheme="minorHAnsi" w:hAnsiTheme="minorHAnsi" w:cstheme="minorHAnsi"/>
          <w:b/>
          <w:bCs/>
          <w:caps/>
          <w:color w:val="000000"/>
          <w:sz w:val="22"/>
          <w:szCs w:val="22"/>
        </w:rPr>
        <w:t>Teaching Assistant</w:t>
      </w:r>
      <w:r w:rsidR="00ED0BBB" w:rsidRPr="00296931">
        <w:rPr>
          <w:rStyle w:val="posttitle"/>
          <w:rFonts w:asciiTheme="minorHAnsi" w:hAnsiTheme="minorHAnsi" w:cstheme="minorHAnsi"/>
          <w:b/>
          <w:bCs/>
          <w:caps/>
          <w:color w:val="000000"/>
          <w:sz w:val="22"/>
          <w:szCs w:val="22"/>
        </w:rPr>
        <w:t xml:space="preserve"> Level 3 </w:t>
      </w:r>
    </w:p>
    <w:p w14:paraId="578F40D7" w14:textId="77777777" w:rsidR="00996600" w:rsidRPr="00296931" w:rsidRDefault="00996600" w:rsidP="00996600">
      <w:pPr>
        <w:pStyle w:val="NormalWeb"/>
        <w:shd w:val="clear" w:color="auto" w:fill="FFFFFF"/>
        <w:spacing w:before="0" w:beforeAutospacing="0" w:after="0" w:afterAutospacing="0"/>
        <w:jc w:val="center"/>
        <w:rPr>
          <w:rStyle w:val="posttitle"/>
          <w:rFonts w:asciiTheme="minorHAnsi" w:hAnsiTheme="minorHAnsi" w:cstheme="minorHAnsi"/>
          <w:b/>
          <w:color w:val="000000"/>
          <w:sz w:val="22"/>
          <w:szCs w:val="22"/>
        </w:rPr>
      </w:pPr>
    </w:p>
    <w:p w14:paraId="2DB756AB" w14:textId="6CADA29B" w:rsidR="00996600" w:rsidRPr="00F34102" w:rsidRDefault="00477684" w:rsidP="00996600">
      <w:pPr>
        <w:pStyle w:val="NormalWeb"/>
        <w:shd w:val="clear" w:color="auto" w:fill="FFFFFF"/>
        <w:spacing w:before="0" w:beforeAutospacing="0" w:after="0" w:afterAutospacing="0"/>
        <w:jc w:val="center"/>
        <w:rPr>
          <w:rStyle w:val="posttitle"/>
          <w:rFonts w:asciiTheme="minorHAnsi" w:hAnsiTheme="minorHAnsi" w:cstheme="minorHAnsi"/>
          <w:b/>
          <w:sz w:val="22"/>
          <w:szCs w:val="22"/>
        </w:rPr>
      </w:pPr>
      <w:r w:rsidRPr="00F34102">
        <w:rPr>
          <w:rStyle w:val="posttitle"/>
          <w:rFonts w:asciiTheme="minorHAnsi" w:hAnsiTheme="minorHAnsi" w:cstheme="minorHAnsi"/>
          <w:b/>
          <w:sz w:val="22"/>
          <w:szCs w:val="22"/>
        </w:rPr>
        <w:t>Salary</w:t>
      </w:r>
      <w:r w:rsidR="002D39C8" w:rsidRPr="00F34102">
        <w:rPr>
          <w:rStyle w:val="posttitle"/>
          <w:rFonts w:asciiTheme="minorHAnsi" w:hAnsiTheme="minorHAnsi" w:cstheme="minorHAnsi"/>
          <w:b/>
          <w:sz w:val="22"/>
          <w:szCs w:val="22"/>
        </w:rPr>
        <w:t xml:space="preserve">: </w:t>
      </w:r>
      <w:r w:rsidR="00F34102">
        <w:rPr>
          <w:rStyle w:val="posttitle"/>
          <w:rFonts w:asciiTheme="minorHAnsi" w:hAnsiTheme="minorHAnsi" w:cstheme="minorHAnsi"/>
          <w:b/>
          <w:sz w:val="22"/>
          <w:szCs w:val="22"/>
        </w:rPr>
        <w:t>Band 8, SCP19-23 (£22,870 to £24,898)</w:t>
      </w:r>
    </w:p>
    <w:p w14:paraId="6D849A70" w14:textId="7AA1ECC1" w:rsidR="00996600" w:rsidRDefault="00996600" w:rsidP="00996600">
      <w:pPr>
        <w:pStyle w:val="NormalWeb"/>
        <w:shd w:val="clear" w:color="auto" w:fill="FFFFFF"/>
        <w:spacing w:before="0" w:beforeAutospacing="0" w:after="0" w:afterAutospacing="0"/>
        <w:jc w:val="center"/>
        <w:rPr>
          <w:rStyle w:val="posttitle"/>
          <w:rFonts w:asciiTheme="minorHAnsi" w:hAnsiTheme="minorHAnsi" w:cstheme="minorHAnsi"/>
          <w:b/>
          <w:sz w:val="22"/>
          <w:szCs w:val="22"/>
        </w:rPr>
      </w:pPr>
      <w:r w:rsidRPr="00F34102">
        <w:rPr>
          <w:rStyle w:val="posttitle"/>
          <w:rFonts w:asciiTheme="minorHAnsi" w:hAnsiTheme="minorHAnsi" w:cstheme="minorHAnsi"/>
          <w:b/>
          <w:sz w:val="22"/>
          <w:szCs w:val="22"/>
        </w:rPr>
        <w:t xml:space="preserve">Hours: 37hours per week, </w:t>
      </w:r>
      <w:r w:rsidR="00F34102">
        <w:rPr>
          <w:rStyle w:val="posttitle"/>
          <w:rFonts w:asciiTheme="minorHAnsi" w:hAnsiTheme="minorHAnsi" w:cstheme="minorHAnsi"/>
          <w:b/>
          <w:sz w:val="22"/>
          <w:szCs w:val="22"/>
        </w:rPr>
        <w:t>T</w:t>
      </w:r>
      <w:r w:rsidRPr="00F34102">
        <w:rPr>
          <w:rStyle w:val="posttitle"/>
          <w:rFonts w:asciiTheme="minorHAnsi" w:hAnsiTheme="minorHAnsi" w:cstheme="minorHAnsi"/>
          <w:b/>
          <w:sz w:val="22"/>
          <w:szCs w:val="22"/>
        </w:rPr>
        <w:t xml:space="preserve">erm </w:t>
      </w:r>
      <w:r w:rsidR="00F34102">
        <w:rPr>
          <w:rStyle w:val="posttitle"/>
          <w:rFonts w:asciiTheme="minorHAnsi" w:hAnsiTheme="minorHAnsi" w:cstheme="minorHAnsi"/>
          <w:b/>
          <w:sz w:val="22"/>
          <w:szCs w:val="22"/>
        </w:rPr>
        <w:t>T</w:t>
      </w:r>
      <w:r w:rsidRPr="00F34102">
        <w:rPr>
          <w:rStyle w:val="posttitle"/>
          <w:rFonts w:asciiTheme="minorHAnsi" w:hAnsiTheme="minorHAnsi" w:cstheme="minorHAnsi"/>
          <w:b/>
          <w:sz w:val="22"/>
          <w:szCs w:val="22"/>
        </w:rPr>
        <w:t>ime only (46.8wks)</w:t>
      </w:r>
    </w:p>
    <w:p w14:paraId="2504A21A" w14:textId="77777777" w:rsidR="00996600" w:rsidRPr="00296931" w:rsidRDefault="00996600" w:rsidP="00F34102">
      <w:pPr>
        <w:pStyle w:val="NormalWeb"/>
        <w:shd w:val="clear" w:color="auto" w:fill="FFFFFF"/>
        <w:spacing w:before="0" w:beforeAutospacing="0" w:after="0" w:afterAutospacing="0"/>
        <w:rPr>
          <w:rStyle w:val="posttitle"/>
          <w:rFonts w:asciiTheme="minorHAnsi" w:hAnsiTheme="minorHAnsi" w:cstheme="minorHAnsi"/>
          <w:b/>
          <w:color w:val="000000"/>
          <w:sz w:val="22"/>
          <w:szCs w:val="22"/>
        </w:rPr>
      </w:pPr>
    </w:p>
    <w:p w14:paraId="3DCB9384" w14:textId="2B46E462" w:rsidR="00B64F24" w:rsidRPr="00F34102" w:rsidRDefault="00B64F24" w:rsidP="00F34102">
      <w:pPr>
        <w:overflowPunct w:val="0"/>
        <w:autoSpaceDE w:val="0"/>
        <w:autoSpaceDN w:val="0"/>
        <w:adjustRightInd w:val="0"/>
        <w:spacing w:after="0" w:line="240" w:lineRule="auto"/>
        <w:jc w:val="both"/>
        <w:textAlignment w:val="baseline"/>
        <w:rPr>
          <w:rFonts w:eastAsia="Times New Roman" w:cstheme="minorHAnsi"/>
        </w:rPr>
      </w:pPr>
      <w:r w:rsidRPr="00F34102">
        <w:rPr>
          <w:rFonts w:eastAsia="Times New Roman" w:cstheme="minorHAnsi"/>
        </w:rPr>
        <w:t xml:space="preserve">Red Hall Primary </w:t>
      </w:r>
      <w:r w:rsidR="00AE3182" w:rsidRPr="00F34102">
        <w:rPr>
          <w:rFonts w:eastAsia="Times New Roman" w:cstheme="minorHAnsi"/>
        </w:rPr>
        <w:t xml:space="preserve">School </w:t>
      </w:r>
      <w:r w:rsidRPr="00F34102">
        <w:rPr>
          <w:rFonts w:eastAsia="Times New Roman" w:cstheme="minorHAnsi"/>
        </w:rPr>
        <w:t xml:space="preserve">wishes to appoint a suitably qualified and experienced </w:t>
      </w:r>
      <w:r w:rsidR="00F34102" w:rsidRPr="00F34102">
        <w:rPr>
          <w:rFonts w:eastAsia="Times New Roman" w:cstheme="minorHAnsi"/>
        </w:rPr>
        <w:t>T</w:t>
      </w:r>
      <w:r w:rsidRPr="00F34102">
        <w:rPr>
          <w:rFonts w:eastAsia="Times New Roman" w:cstheme="minorHAnsi"/>
        </w:rPr>
        <w:t xml:space="preserve">eaching </w:t>
      </w:r>
      <w:r w:rsidR="00F34102" w:rsidRPr="00F34102">
        <w:rPr>
          <w:rFonts w:eastAsia="Times New Roman" w:cstheme="minorHAnsi"/>
        </w:rPr>
        <w:t>A</w:t>
      </w:r>
      <w:r w:rsidRPr="00F34102">
        <w:rPr>
          <w:rFonts w:eastAsia="Times New Roman" w:cstheme="minorHAnsi"/>
        </w:rPr>
        <w:t xml:space="preserve">ssistant with a strong Early Years background, to join our enthusiastic and hardworking team within our school’s Early Years Provision. </w:t>
      </w:r>
    </w:p>
    <w:p w14:paraId="45E70126" w14:textId="77777777" w:rsidR="00B64F24" w:rsidRPr="00F34102" w:rsidRDefault="00B64F24" w:rsidP="00F34102">
      <w:pPr>
        <w:overflowPunct w:val="0"/>
        <w:autoSpaceDE w:val="0"/>
        <w:autoSpaceDN w:val="0"/>
        <w:adjustRightInd w:val="0"/>
        <w:spacing w:after="0" w:line="240" w:lineRule="auto"/>
        <w:jc w:val="both"/>
        <w:textAlignment w:val="baseline"/>
        <w:rPr>
          <w:rFonts w:eastAsia="Times New Roman" w:cstheme="minorHAnsi"/>
        </w:rPr>
      </w:pPr>
    </w:p>
    <w:p w14:paraId="4A23F29C" w14:textId="0742722C" w:rsidR="00B64F24" w:rsidRPr="00F34102" w:rsidRDefault="00B64F24" w:rsidP="00F34102">
      <w:pPr>
        <w:overflowPunct w:val="0"/>
        <w:autoSpaceDE w:val="0"/>
        <w:autoSpaceDN w:val="0"/>
        <w:adjustRightInd w:val="0"/>
        <w:spacing w:after="0" w:line="240" w:lineRule="auto"/>
        <w:jc w:val="both"/>
        <w:textAlignment w:val="baseline"/>
        <w:rPr>
          <w:rFonts w:eastAsia="Times New Roman" w:cstheme="minorHAnsi"/>
        </w:rPr>
      </w:pPr>
      <w:r w:rsidRPr="00F34102">
        <w:rPr>
          <w:rFonts w:eastAsia="Times New Roman" w:cstheme="minorHAnsi"/>
        </w:rPr>
        <w:t xml:space="preserve"> Our Early Years provision was judged to be ‘Outstanding’ by OFSTED in April 2019 and the successful candidate will be based mainly within our Nursery</w:t>
      </w:r>
      <w:r w:rsidR="00296931" w:rsidRPr="00F34102">
        <w:rPr>
          <w:rFonts w:eastAsia="Times New Roman" w:cstheme="minorHAnsi"/>
        </w:rPr>
        <w:t>, working under the guidance of teaching staff</w:t>
      </w:r>
      <w:r w:rsidRPr="00F34102">
        <w:rPr>
          <w:rFonts w:eastAsia="Times New Roman" w:cstheme="minorHAnsi"/>
        </w:rPr>
        <w:t>, but</w:t>
      </w:r>
      <w:r w:rsidR="00296931" w:rsidRPr="00F34102">
        <w:rPr>
          <w:rFonts w:eastAsia="Times New Roman" w:cstheme="minorHAnsi"/>
        </w:rPr>
        <w:t xml:space="preserve"> also</w:t>
      </w:r>
      <w:r w:rsidRPr="00F34102">
        <w:rPr>
          <w:rFonts w:eastAsia="Times New Roman" w:cstheme="minorHAnsi"/>
        </w:rPr>
        <w:t xml:space="preserve"> required to work across the unit </w:t>
      </w:r>
      <w:r w:rsidR="00296931" w:rsidRPr="00F34102">
        <w:rPr>
          <w:rFonts w:eastAsia="Times New Roman" w:cstheme="minorHAnsi"/>
        </w:rPr>
        <w:t>(</w:t>
      </w:r>
      <w:r w:rsidR="00B15E6F" w:rsidRPr="00F34102">
        <w:rPr>
          <w:rFonts w:eastAsia="Times New Roman" w:cstheme="minorHAnsi"/>
        </w:rPr>
        <w:t>age</w:t>
      </w:r>
      <w:r w:rsidR="001B0841">
        <w:rPr>
          <w:rFonts w:eastAsia="Times New Roman" w:cstheme="minorHAnsi"/>
        </w:rPr>
        <w:t xml:space="preserve"> </w:t>
      </w:r>
      <w:r w:rsidR="00296931" w:rsidRPr="00F34102">
        <w:rPr>
          <w:rFonts w:eastAsia="Times New Roman" w:cstheme="minorHAnsi"/>
        </w:rPr>
        <w:t>2–5</w:t>
      </w:r>
      <w:r w:rsidR="00F34102" w:rsidRPr="00F34102">
        <w:rPr>
          <w:rFonts w:eastAsia="Times New Roman" w:cstheme="minorHAnsi"/>
        </w:rPr>
        <w:t>y</w:t>
      </w:r>
      <w:r w:rsidR="00296931" w:rsidRPr="00F34102">
        <w:rPr>
          <w:rFonts w:eastAsia="Times New Roman" w:cstheme="minorHAnsi"/>
        </w:rPr>
        <w:t xml:space="preserve">ears) </w:t>
      </w:r>
      <w:r w:rsidRPr="00F34102">
        <w:rPr>
          <w:rFonts w:eastAsia="Times New Roman" w:cstheme="minorHAnsi"/>
        </w:rPr>
        <w:t>and support with PPA cover</w:t>
      </w:r>
      <w:r w:rsidR="00296931" w:rsidRPr="00F34102">
        <w:rPr>
          <w:rFonts w:eastAsia="Times New Roman" w:cstheme="minorHAnsi"/>
        </w:rPr>
        <w:t xml:space="preserve"> and intervention programmes</w:t>
      </w:r>
      <w:r w:rsidRPr="00F34102">
        <w:rPr>
          <w:rFonts w:eastAsia="Times New Roman" w:cstheme="minorHAnsi"/>
        </w:rPr>
        <w:t>.</w:t>
      </w:r>
    </w:p>
    <w:p w14:paraId="601F2269" w14:textId="77777777" w:rsidR="00B64F24" w:rsidRPr="00F34102" w:rsidRDefault="00B64F24" w:rsidP="00F34102">
      <w:pPr>
        <w:overflowPunct w:val="0"/>
        <w:autoSpaceDE w:val="0"/>
        <w:autoSpaceDN w:val="0"/>
        <w:adjustRightInd w:val="0"/>
        <w:spacing w:after="0" w:line="240" w:lineRule="auto"/>
        <w:jc w:val="both"/>
        <w:textAlignment w:val="baseline"/>
        <w:rPr>
          <w:rFonts w:eastAsia="Times New Roman" w:cstheme="minorHAnsi"/>
        </w:rPr>
      </w:pPr>
    </w:p>
    <w:p w14:paraId="094659CB" w14:textId="0D0EE590" w:rsidR="00B64F24" w:rsidRPr="00F34102" w:rsidRDefault="00296931" w:rsidP="00F34102">
      <w:pPr>
        <w:overflowPunct w:val="0"/>
        <w:autoSpaceDE w:val="0"/>
        <w:autoSpaceDN w:val="0"/>
        <w:adjustRightInd w:val="0"/>
        <w:spacing w:after="0" w:line="240" w:lineRule="auto"/>
        <w:textAlignment w:val="baseline"/>
        <w:rPr>
          <w:rStyle w:val="posttitle"/>
          <w:rFonts w:eastAsia="Times New Roman" w:cstheme="minorHAnsi"/>
          <w:b/>
        </w:rPr>
      </w:pPr>
      <w:r w:rsidRPr="00F34102">
        <w:rPr>
          <w:rFonts w:eastAsia="Times New Roman" w:cstheme="minorHAnsi"/>
          <w:b/>
        </w:rPr>
        <w:t xml:space="preserve">We are looking for someone </w:t>
      </w:r>
      <w:r w:rsidR="00B64F24" w:rsidRPr="00F34102">
        <w:rPr>
          <w:rFonts w:eastAsia="Times New Roman" w:cstheme="minorHAnsi"/>
          <w:b/>
        </w:rPr>
        <w:t>who</w:t>
      </w:r>
      <w:r w:rsidRPr="00F34102">
        <w:rPr>
          <w:rFonts w:eastAsia="Times New Roman" w:cstheme="minorHAnsi"/>
          <w:b/>
        </w:rPr>
        <w:t xml:space="preserve"> will</w:t>
      </w:r>
      <w:r w:rsidR="00B64F24" w:rsidRPr="00F34102">
        <w:rPr>
          <w:rFonts w:eastAsia="Times New Roman" w:cstheme="minorHAnsi"/>
          <w:b/>
        </w:rPr>
        <w:t xml:space="preserve">: </w:t>
      </w:r>
    </w:p>
    <w:p w14:paraId="6AEF847B" w14:textId="77777777"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shd w:val="clear" w:color="auto" w:fill="FFFFFF"/>
        </w:rPr>
        <w:t xml:space="preserve">Be an excellent and enthusiastic EYFS practitioner and has experience of working with children in an Early Years or </w:t>
      </w:r>
      <w:r w:rsidR="00B15E6F" w:rsidRPr="00F34102">
        <w:rPr>
          <w:rFonts w:cstheme="minorHAnsi"/>
          <w:shd w:val="clear" w:color="auto" w:fill="FFFFFF"/>
        </w:rPr>
        <w:t>Primary School Setting, with a background of the Early Years Curriculum and assessment requirements.</w:t>
      </w:r>
    </w:p>
    <w:p w14:paraId="01BA4452" w14:textId="77777777"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rPr>
        <w:t>Demonstrate an understanding / passion</w:t>
      </w:r>
      <w:r w:rsidR="00AE3F58" w:rsidRPr="00F34102">
        <w:rPr>
          <w:rFonts w:cstheme="minorHAnsi"/>
        </w:rPr>
        <w:t xml:space="preserve"> and interest in </w:t>
      </w:r>
      <w:r w:rsidRPr="00F34102">
        <w:rPr>
          <w:rFonts w:cstheme="minorHAnsi"/>
        </w:rPr>
        <w:t>the Reggio Emilia approach</w:t>
      </w:r>
      <w:r w:rsidR="00AE3F58" w:rsidRPr="00F34102">
        <w:rPr>
          <w:rFonts w:cstheme="minorHAnsi"/>
        </w:rPr>
        <w:t xml:space="preserve"> to </w:t>
      </w:r>
      <w:r w:rsidR="00AE3182" w:rsidRPr="00F34102">
        <w:rPr>
          <w:rFonts w:cstheme="minorHAnsi"/>
        </w:rPr>
        <w:t>learning and</w:t>
      </w:r>
      <w:r w:rsidR="00AE3F58" w:rsidRPr="00F34102">
        <w:rPr>
          <w:rFonts w:cstheme="minorHAnsi"/>
        </w:rPr>
        <w:t xml:space="preserve"> our </w:t>
      </w:r>
      <w:r w:rsidR="00AE3182" w:rsidRPr="00F34102">
        <w:rPr>
          <w:rFonts w:cstheme="minorHAnsi"/>
        </w:rPr>
        <w:t xml:space="preserve">own </w:t>
      </w:r>
      <w:r w:rsidR="00AE3F58" w:rsidRPr="00F34102">
        <w:rPr>
          <w:rFonts w:cstheme="minorHAnsi"/>
        </w:rPr>
        <w:t>ethos within the Early Years.</w:t>
      </w:r>
    </w:p>
    <w:p w14:paraId="61DBA4FA" w14:textId="77777777"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shd w:val="clear" w:color="auto" w:fill="FFFFFF"/>
        </w:rPr>
        <w:t>Have experience of supporting children with special educational needs</w:t>
      </w:r>
    </w:p>
    <w:p w14:paraId="4254E496" w14:textId="77777777"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shd w:val="clear" w:color="auto" w:fill="FFFFFF"/>
        </w:rPr>
        <w:t>Have high expectations of children’s achievement and behaviour</w:t>
      </w:r>
    </w:p>
    <w:p w14:paraId="4DD23033" w14:textId="77777777"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shd w:val="clear" w:color="auto" w:fill="FFFFFF"/>
        </w:rPr>
        <w:t>Be committed to working in close partnership with parents and carers</w:t>
      </w:r>
      <w:r w:rsidR="00B15E6F" w:rsidRPr="00F34102">
        <w:rPr>
          <w:rFonts w:cstheme="minorHAnsi"/>
          <w:shd w:val="clear" w:color="auto" w:fill="FFFFFF"/>
        </w:rPr>
        <w:t xml:space="preserve"> and the wider community.</w:t>
      </w:r>
    </w:p>
    <w:p w14:paraId="138FE8F9" w14:textId="16201801" w:rsidR="00296931" w:rsidRPr="00F34102" w:rsidRDefault="00296931" w:rsidP="00F34102">
      <w:pPr>
        <w:pStyle w:val="ListParagraph"/>
        <w:numPr>
          <w:ilvl w:val="0"/>
          <w:numId w:val="7"/>
        </w:numPr>
        <w:spacing w:after="0" w:line="240" w:lineRule="auto"/>
        <w:jc w:val="both"/>
        <w:rPr>
          <w:rFonts w:cstheme="minorHAnsi"/>
          <w:shd w:val="clear" w:color="auto" w:fill="FFFFFF"/>
        </w:rPr>
      </w:pPr>
      <w:r w:rsidRPr="00F34102">
        <w:rPr>
          <w:rFonts w:cstheme="minorHAnsi"/>
          <w:shd w:val="clear" w:color="auto" w:fill="FFFFFF"/>
        </w:rPr>
        <w:t>Enjoy working as part of a dedicated and effective team</w:t>
      </w:r>
    </w:p>
    <w:p w14:paraId="684589BF" w14:textId="77777777" w:rsidR="00F34102" w:rsidRPr="00F34102" w:rsidRDefault="00F34102" w:rsidP="00F34102">
      <w:pPr>
        <w:pStyle w:val="ListParagraph"/>
        <w:spacing w:after="0" w:line="240" w:lineRule="auto"/>
        <w:ind w:left="360"/>
        <w:jc w:val="both"/>
        <w:rPr>
          <w:rFonts w:cstheme="minorHAnsi"/>
          <w:shd w:val="clear" w:color="auto" w:fill="FFFFFF"/>
        </w:rPr>
      </w:pPr>
    </w:p>
    <w:p w14:paraId="2A1CF0D4" w14:textId="77777777" w:rsidR="00F34102" w:rsidRDefault="00296931" w:rsidP="00F34102">
      <w:pPr>
        <w:spacing w:after="0" w:line="240" w:lineRule="auto"/>
        <w:rPr>
          <w:rFonts w:cstheme="minorHAnsi"/>
          <w:b/>
          <w:shd w:val="clear" w:color="auto" w:fill="FFFFFF"/>
        </w:rPr>
      </w:pPr>
      <w:r w:rsidRPr="00F34102">
        <w:rPr>
          <w:rFonts w:cstheme="minorHAnsi"/>
          <w:b/>
          <w:shd w:val="clear" w:color="auto" w:fill="FFFFFF"/>
        </w:rPr>
        <w:t>In return we can offer:</w:t>
      </w:r>
    </w:p>
    <w:p w14:paraId="6D999392" w14:textId="77777777" w:rsidR="00F34102" w:rsidRPr="00F34102" w:rsidRDefault="00296931" w:rsidP="00F34102">
      <w:pPr>
        <w:pStyle w:val="ListParagraph"/>
        <w:numPr>
          <w:ilvl w:val="0"/>
          <w:numId w:val="8"/>
        </w:numPr>
        <w:spacing w:after="0" w:line="240" w:lineRule="auto"/>
        <w:rPr>
          <w:rFonts w:cstheme="minorHAnsi"/>
          <w:b/>
          <w:shd w:val="clear" w:color="auto" w:fill="FFFFFF"/>
        </w:rPr>
      </w:pPr>
      <w:r w:rsidRPr="00F34102">
        <w:rPr>
          <w:rFonts w:cstheme="minorHAnsi"/>
          <w:shd w:val="clear" w:color="auto" w:fill="FFFFFF"/>
        </w:rPr>
        <w:t>An enthusiastic</w:t>
      </w:r>
      <w:r w:rsidR="00B15E6F" w:rsidRPr="00F34102">
        <w:rPr>
          <w:rFonts w:cstheme="minorHAnsi"/>
          <w:shd w:val="clear" w:color="auto" w:fill="FFFFFF"/>
        </w:rPr>
        <w:t>,</w:t>
      </w:r>
      <w:r w:rsidRPr="00F34102">
        <w:rPr>
          <w:rFonts w:cstheme="minorHAnsi"/>
          <w:shd w:val="clear" w:color="auto" w:fill="FFFFFF"/>
        </w:rPr>
        <w:t xml:space="preserve"> welcoming and supportive team of staff and governors</w:t>
      </w:r>
    </w:p>
    <w:p w14:paraId="3A9516EC" w14:textId="77777777" w:rsidR="00F34102" w:rsidRPr="00F34102" w:rsidRDefault="00296931" w:rsidP="00F34102">
      <w:pPr>
        <w:pStyle w:val="ListParagraph"/>
        <w:numPr>
          <w:ilvl w:val="0"/>
          <w:numId w:val="8"/>
        </w:numPr>
        <w:spacing w:after="0" w:line="240" w:lineRule="auto"/>
        <w:rPr>
          <w:rFonts w:cstheme="minorHAnsi"/>
          <w:b/>
          <w:shd w:val="clear" w:color="auto" w:fill="FFFFFF"/>
        </w:rPr>
      </w:pPr>
      <w:r w:rsidRPr="00F34102">
        <w:rPr>
          <w:rFonts w:cstheme="minorHAnsi"/>
          <w:shd w:val="clear" w:color="auto" w:fill="FFFFFF"/>
        </w:rPr>
        <w:t>An outstanding work environment working with amazing children</w:t>
      </w:r>
    </w:p>
    <w:p w14:paraId="12E96723" w14:textId="64DE2DEF" w:rsidR="00296931" w:rsidRPr="00F34102" w:rsidRDefault="00296931" w:rsidP="00F34102">
      <w:pPr>
        <w:pStyle w:val="ListParagraph"/>
        <w:numPr>
          <w:ilvl w:val="0"/>
          <w:numId w:val="8"/>
        </w:numPr>
        <w:spacing w:after="0" w:line="240" w:lineRule="auto"/>
        <w:rPr>
          <w:rFonts w:cstheme="minorHAnsi"/>
          <w:b/>
          <w:shd w:val="clear" w:color="auto" w:fill="FFFFFF"/>
        </w:rPr>
      </w:pPr>
      <w:r w:rsidRPr="00F34102">
        <w:rPr>
          <w:rFonts w:cstheme="minorHAnsi"/>
          <w:shd w:val="clear" w:color="auto" w:fill="FFFFFF"/>
        </w:rPr>
        <w:t>Opportunities for high quality continuing professional development</w:t>
      </w:r>
    </w:p>
    <w:p w14:paraId="4A70EF50" w14:textId="46EFECE3" w:rsidR="00F34102" w:rsidRDefault="00F34102" w:rsidP="00F34102">
      <w:pPr>
        <w:spacing w:after="0" w:line="240" w:lineRule="auto"/>
        <w:rPr>
          <w:rFonts w:cstheme="minorHAnsi"/>
        </w:rPr>
      </w:pPr>
    </w:p>
    <w:p w14:paraId="4BCA6E59" w14:textId="6C18AF2C" w:rsidR="00F34102" w:rsidRDefault="00F34102" w:rsidP="001B0841">
      <w:pPr>
        <w:spacing w:after="0" w:line="240" w:lineRule="auto"/>
        <w:jc w:val="both"/>
        <w:rPr>
          <w:rFonts w:cstheme="minorHAnsi"/>
        </w:rPr>
      </w:pPr>
      <w:r w:rsidRPr="001B0841">
        <w:rPr>
          <w:rFonts w:cstheme="minorHAnsi"/>
        </w:rPr>
        <w:t>Visits to the school are warmly welcomed following C</w:t>
      </w:r>
      <w:r w:rsidR="001B0841" w:rsidRPr="001B0841">
        <w:rPr>
          <w:rFonts w:cstheme="minorHAnsi"/>
        </w:rPr>
        <w:t>OVID</w:t>
      </w:r>
      <w:r w:rsidRPr="001B0841">
        <w:rPr>
          <w:rFonts w:cstheme="minorHAnsi"/>
        </w:rPr>
        <w:t xml:space="preserve"> Protection Rules and will be arranged by </w:t>
      </w:r>
      <w:r w:rsidRPr="00F34102">
        <w:rPr>
          <w:rFonts w:cstheme="minorHAnsi"/>
        </w:rPr>
        <w:t>appointment only.  Please telephone the school office to arrange a visit.</w:t>
      </w:r>
    </w:p>
    <w:p w14:paraId="4CCFC690" w14:textId="77777777" w:rsidR="001B0841" w:rsidRPr="00F34102" w:rsidRDefault="001B0841" w:rsidP="001B0841">
      <w:pPr>
        <w:spacing w:after="0" w:line="240" w:lineRule="auto"/>
        <w:rPr>
          <w:rFonts w:cstheme="minorHAnsi"/>
        </w:rPr>
      </w:pPr>
    </w:p>
    <w:p w14:paraId="78688214" w14:textId="77777777" w:rsidR="001B0841" w:rsidRPr="00F34102" w:rsidRDefault="00F34102" w:rsidP="001B0841">
      <w:pPr>
        <w:tabs>
          <w:tab w:val="left" w:pos="709"/>
        </w:tabs>
        <w:spacing w:after="0" w:line="240" w:lineRule="auto"/>
        <w:jc w:val="both"/>
        <w:rPr>
          <w:rFonts w:cstheme="minorHAnsi"/>
          <w:color w:val="000000"/>
        </w:rPr>
      </w:pPr>
      <w:r w:rsidRPr="00F34102">
        <w:rPr>
          <w:rFonts w:ascii="Calibri" w:hAnsi="Calibri" w:cs="Arial"/>
        </w:rPr>
        <w:t xml:space="preserve">Further details and an application form are available from the School Office. </w:t>
      </w:r>
      <w:r w:rsidRPr="00F34102">
        <w:rPr>
          <w:rFonts w:ascii="Calibri" w:hAnsi="Calibri" w:cs="Arial"/>
          <w:b/>
        </w:rPr>
        <w:t xml:space="preserve">Application forms must be returned direct to the </w:t>
      </w:r>
      <w:r>
        <w:rPr>
          <w:rFonts w:ascii="Calibri" w:hAnsi="Calibri" w:cs="Arial"/>
          <w:b/>
        </w:rPr>
        <w:t xml:space="preserve">Head Teacher </w:t>
      </w:r>
      <w:r w:rsidRPr="00F34102">
        <w:rPr>
          <w:rFonts w:ascii="Calibri" w:hAnsi="Calibri" w:cs="Arial"/>
          <w:b/>
        </w:rPr>
        <w:t xml:space="preserve">at the above address. </w:t>
      </w:r>
      <w:r w:rsidR="001B0841" w:rsidRPr="00F34102">
        <w:rPr>
          <w:rFonts w:cstheme="minorHAnsi"/>
          <w:color w:val="000000"/>
        </w:rPr>
        <w:t xml:space="preserve">Only shortlisted candidates will be contacted. </w:t>
      </w:r>
    </w:p>
    <w:p w14:paraId="1465FDDD" w14:textId="5C533977" w:rsidR="00F34102" w:rsidRPr="00F34102" w:rsidRDefault="00F34102" w:rsidP="001B0841">
      <w:pPr>
        <w:tabs>
          <w:tab w:val="left" w:pos="709"/>
        </w:tabs>
        <w:spacing w:after="0" w:line="240" w:lineRule="auto"/>
        <w:jc w:val="both"/>
        <w:rPr>
          <w:rFonts w:ascii="Calibri" w:hAnsi="Calibri" w:cs="Arial"/>
        </w:rPr>
      </w:pPr>
    </w:p>
    <w:p w14:paraId="1163AC78" w14:textId="315DCAAF" w:rsidR="00F34102" w:rsidRPr="001B0841" w:rsidRDefault="00296931" w:rsidP="001B0841">
      <w:pPr>
        <w:spacing w:after="0" w:line="240" w:lineRule="auto"/>
        <w:jc w:val="both"/>
        <w:rPr>
          <w:rFonts w:cstheme="minorHAnsi"/>
        </w:rPr>
      </w:pPr>
      <w:r w:rsidRPr="00F34102">
        <w:rPr>
          <w:rFonts w:cstheme="minorHAnsi"/>
        </w:rPr>
        <w:t>The School is committed to safeguarding and promoting the welfare of children and expects all staff to share this commitment. The post is subject to a successful DBS clearance (certificate of disclosure from the Disclosure and Barring service) and pre-employment checks will be undertake</w:t>
      </w:r>
      <w:r w:rsidR="00070011">
        <w:rPr>
          <w:rFonts w:cstheme="minorHAnsi"/>
        </w:rPr>
        <w:t>n</w:t>
      </w:r>
      <w:r w:rsidRPr="00F34102">
        <w:rPr>
          <w:rFonts w:cstheme="minorHAnsi"/>
        </w:rPr>
        <w:t xml:space="preserve"> before an appointment is confirmed.</w:t>
      </w:r>
    </w:p>
    <w:p w14:paraId="4D64F2DB" w14:textId="77777777" w:rsidR="001B0841" w:rsidRDefault="001B0841" w:rsidP="001B0841">
      <w:pPr>
        <w:tabs>
          <w:tab w:val="left" w:pos="709"/>
        </w:tabs>
        <w:spacing w:after="0" w:line="240" w:lineRule="auto"/>
        <w:rPr>
          <w:rFonts w:cstheme="minorHAnsi"/>
          <w:b/>
          <w:color w:val="FF0000"/>
        </w:rPr>
      </w:pPr>
    </w:p>
    <w:p w14:paraId="4A560B43" w14:textId="763577F5" w:rsidR="00070011" w:rsidRPr="00C67D2E" w:rsidRDefault="00070011" w:rsidP="00070011">
      <w:pPr>
        <w:tabs>
          <w:tab w:val="left" w:pos="709"/>
        </w:tabs>
        <w:ind w:left="-426"/>
        <w:rPr>
          <w:rFonts w:cstheme="minorHAnsi"/>
          <w:b/>
          <w:sz w:val="24"/>
          <w:szCs w:val="24"/>
        </w:rPr>
      </w:pPr>
      <w:r>
        <w:rPr>
          <w:rFonts w:cstheme="minorHAnsi"/>
          <w:b/>
          <w:sz w:val="24"/>
          <w:szCs w:val="24"/>
        </w:rPr>
        <w:tab/>
      </w:r>
      <w:r w:rsidRPr="00C67D2E">
        <w:rPr>
          <w:rFonts w:cstheme="minorHAnsi"/>
          <w:b/>
          <w:sz w:val="24"/>
          <w:szCs w:val="24"/>
        </w:rPr>
        <w:t>Closing date: Thursday 1</w:t>
      </w:r>
      <w:r w:rsidRPr="00C67D2E">
        <w:rPr>
          <w:rFonts w:cstheme="minorHAnsi"/>
          <w:b/>
          <w:sz w:val="24"/>
          <w:szCs w:val="24"/>
          <w:vertAlign w:val="superscript"/>
        </w:rPr>
        <w:t>st</w:t>
      </w:r>
      <w:r w:rsidRPr="00C67D2E">
        <w:rPr>
          <w:rFonts w:cstheme="minorHAnsi"/>
          <w:b/>
          <w:sz w:val="24"/>
          <w:szCs w:val="24"/>
        </w:rPr>
        <w:t xml:space="preserve"> October, 2020 at 12pm</w:t>
      </w:r>
    </w:p>
    <w:p w14:paraId="61FAEDAB" w14:textId="7C47F0C7" w:rsidR="00070011" w:rsidRPr="00C67D2E" w:rsidRDefault="00070011" w:rsidP="00070011">
      <w:pPr>
        <w:tabs>
          <w:tab w:val="left" w:pos="709"/>
        </w:tabs>
        <w:ind w:left="-426"/>
        <w:rPr>
          <w:rFonts w:cstheme="minorHAnsi"/>
          <w:b/>
          <w:sz w:val="24"/>
          <w:szCs w:val="24"/>
        </w:rPr>
      </w:pPr>
      <w:r>
        <w:rPr>
          <w:rFonts w:cstheme="minorHAnsi"/>
          <w:b/>
          <w:sz w:val="24"/>
          <w:szCs w:val="24"/>
        </w:rPr>
        <w:tab/>
      </w:r>
      <w:r w:rsidRPr="00C67D2E">
        <w:rPr>
          <w:rFonts w:cstheme="minorHAnsi"/>
          <w:b/>
          <w:sz w:val="24"/>
          <w:szCs w:val="24"/>
        </w:rPr>
        <w:t>Interviews:  Tuesday 6</w:t>
      </w:r>
      <w:r w:rsidRPr="00C67D2E">
        <w:rPr>
          <w:rFonts w:cstheme="minorHAnsi"/>
          <w:b/>
          <w:sz w:val="24"/>
          <w:szCs w:val="24"/>
          <w:vertAlign w:val="superscript"/>
        </w:rPr>
        <w:t>th</w:t>
      </w:r>
      <w:r w:rsidRPr="00C67D2E">
        <w:rPr>
          <w:rFonts w:cstheme="minorHAnsi"/>
          <w:b/>
          <w:sz w:val="24"/>
          <w:szCs w:val="24"/>
        </w:rPr>
        <w:t xml:space="preserve"> October, 2020</w:t>
      </w:r>
    </w:p>
    <w:p w14:paraId="727C9B46" w14:textId="6EED0F61" w:rsidR="00070011" w:rsidRDefault="00070011" w:rsidP="00070011">
      <w:pPr>
        <w:tabs>
          <w:tab w:val="left" w:pos="709"/>
        </w:tabs>
        <w:spacing w:after="0" w:line="240" w:lineRule="auto"/>
        <w:ind w:left="-425"/>
        <w:rPr>
          <w:rFonts w:cstheme="minorHAnsi"/>
          <w:color w:val="000000"/>
        </w:rPr>
      </w:pPr>
      <w:r>
        <w:rPr>
          <w:rFonts w:cstheme="minorHAnsi"/>
          <w:color w:val="000000"/>
        </w:rPr>
        <w:tab/>
      </w:r>
      <w:r w:rsidRPr="00296931">
        <w:rPr>
          <w:rFonts w:cstheme="minorHAnsi"/>
          <w:color w:val="000000"/>
        </w:rPr>
        <w:t xml:space="preserve">Only shortlisted candidates will be contacted. </w:t>
      </w:r>
    </w:p>
    <w:p w14:paraId="621BBBFB" w14:textId="77777777" w:rsidR="001B0841" w:rsidRDefault="001B0841" w:rsidP="001B0841">
      <w:pPr>
        <w:tabs>
          <w:tab w:val="left" w:pos="709"/>
        </w:tabs>
        <w:spacing w:after="0" w:line="240" w:lineRule="auto"/>
        <w:rPr>
          <w:rFonts w:cstheme="minorHAnsi"/>
          <w:b/>
          <w:color w:val="FF0000"/>
        </w:rPr>
        <w:sectPr w:rsidR="001B0841" w:rsidSect="001B0841">
          <w:pgSz w:w="11907" w:h="16840" w:code="9"/>
          <w:pgMar w:top="851" w:right="1134" w:bottom="714" w:left="1134" w:header="720" w:footer="720" w:gutter="0"/>
          <w:cols w:space="720"/>
        </w:sectPr>
      </w:pPr>
    </w:p>
    <w:p w14:paraId="48798E83" w14:textId="33A4EDF5" w:rsidR="001B0841" w:rsidRPr="001B0841" w:rsidRDefault="0016087F" w:rsidP="001B0841">
      <w:pPr>
        <w:tabs>
          <w:tab w:val="left" w:pos="709"/>
        </w:tabs>
        <w:spacing w:after="0" w:line="240" w:lineRule="auto"/>
        <w:rPr>
          <w:rFonts w:cstheme="minorHAnsi"/>
          <w:b/>
          <w:color w:val="FF0000"/>
        </w:rPr>
      </w:pPr>
      <w:r>
        <w:rPr>
          <w:rFonts w:cstheme="minorHAnsi"/>
          <w:noProof/>
          <w:color w:val="000000"/>
          <w:sz w:val="27"/>
          <w:szCs w:val="27"/>
        </w:rPr>
        <w:lastRenderedPageBreak/>
        <w:object w:dxaOrig="1440" w:dyaOrig="1440" w14:anchorId="320C209A">
          <v:shape id="_x0000_s1027" type="#_x0000_t75" alt="A picture containing building, room, drawing&#10;&#10;Description automatically generated" style="position:absolute;margin-left:-2.05pt;margin-top:-25.9pt;width:68.2pt;height:60.2pt;z-index:251660288;mso-wrap-edited:f;mso-width-percent:0;mso-height-percent:0;mso-width-percent:0;mso-height-percent:0" wrapcoords="-320 -362 -320 22037 21920 22037 21920 -362 -320 -362" insetpen="t">
            <v:imagedata r:id="rId7" o:title=""/>
          </v:shape>
          <o:OLEObject Type="Embed" ProgID="PBrush" ShapeID="_x0000_s1027" DrawAspect="Content" ObjectID="_1661535879" r:id="rId10"/>
        </w:object>
      </w:r>
    </w:p>
    <w:p w14:paraId="0F6BB096" w14:textId="687A3735" w:rsidR="00296931" w:rsidRDefault="00296931" w:rsidP="009F4B45">
      <w:pPr>
        <w:tabs>
          <w:tab w:val="left" w:pos="709"/>
        </w:tabs>
        <w:spacing w:after="0" w:line="240" w:lineRule="auto"/>
        <w:ind w:left="-425"/>
        <w:rPr>
          <w:rFonts w:cstheme="minorHAnsi"/>
          <w:color w:val="000000"/>
        </w:rPr>
      </w:pPr>
    </w:p>
    <w:p w14:paraId="7036D8A3" w14:textId="107C1632" w:rsidR="009F4B45" w:rsidRPr="006563D3" w:rsidRDefault="009F4B45" w:rsidP="009F4B45">
      <w:pPr>
        <w:spacing w:after="0" w:line="240" w:lineRule="auto"/>
        <w:jc w:val="center"/>
        <w:rPr>
          <w:rFonts w:ascii="Arial" w:hAnsi="Arial" w:cs="Arial"/>
          <w:b/>
        </w:rPr>
      </w:pPr>
    </w:p>
    <w:p w14:paraId="0321D28A" w14:textId="77777777" w:rsidR="009F4B45" w:rsidRPr="006563D3" w:rsidRDefault="009F4B45" w:rsidP="009F4B45">
      <w:pPr>
        <w:spacing w:after="0" w:line="240" w:lineRule="auto"/>
        <w:jc w:val="center"/>
        <w:rPr>
          <w:rFonts w:ascii="Arial" w:hAnsi="Arial" w:cs="Arial"/>
          <w:b/>
        </w:rPr>
      </w:pPr>
      <w:r w:rsidRPr="006563D3">
        <w:rPr>
          <w:rFonts w:ascii="Arial" w:hAnsi="Arial" w:cs="Arial"/>
          <w:b/>
        </w:rPr>
        <w:t>JOB DESCRIPTION</w:t>
      </w:r>
    </w:p>
    <w:p w14:paraId="4396AC35" w14:textId="77777777" w:rsidR="009F4B45" w:rsidRPr="006563D3" w:rsidRDefault="009F4B45" w:rsidP="009F4B45">
      <w:pPr>
        <w:spacing w:after="0" w:line="240" w:lineRule="auto"/>
        <w:jc w:val="center"/>
        <w:rPr>
          <w:rFonts w:ascii="Arial" w:hAnsi="Arial" w:cs="Arial"/>
          <w:b/>
        </w:rPr>
      </w:pPr>
    </w:p>
    <w:tbl>
      <w:tblPr>
        <w:tblW w:w="0" w:type="auto"/>
        <w:tblInd w:w="108" w:type="dxa"/>
        <w:tblLayout w:type="fixed"/>
        <w:tblLook w:val="0000" w:firstRow="0" w:lastRow="0" w:firstColumn="0" w:lastColumn="0" w:noHBand="0" w:noVBand="0"/>
      </w:tblPr>
      <w:tblGrid>
        <w:gridCol w:w="3402"/>
        <w:gridCol w:w="5670"/>
      </w:tblGrid>
      <w:tr w:rsidR="009F4B45" w:rsidRPr="006563D3" w14:paraId="4259E471" w14:textId="77777777" w:rsidTr="003C5B03">
        <w:tc>
          <w:tcPr>
            <w:tcW w:w="3402" w:type="dxa"/>
            <w:tcBorders>
              <w:top w:val="nil"/>
              <w:left w:val="nil"/>
              <w:bottom w:val="nil"/>
              <w:right w:val="nil"/>
            </w:tcBorders>
          </w:tcPr>
          <w:p w14:paraId="06595051" w14:textId="77777777" w:rsidR="009F4B45" w:rsidRPr="006563D3" w:rsidRDefault="009F4B45" w:rsidP="009F4B45">
            <w:pPr>
              <w:spacing w:after="0" w:line="240" w:lineRule="auto"/>
              <w:rPr>
                <w:rFonts w:ascii="Arial" w:hAnsi="Arial" w:cs="Arial"/>
                <w:b/>
                <w:u w:val="single"/>
              </w:rPr>
            </w:pPr>
            <w:r w:rsidRPr="006563D3">
              <w:rPr>
                <w:rFonts w:ascii="Arial" w:hAnsi="Arial" w:cs="Arial"/>
                <w:b/>
                <w:u w:val="single"/>
              </w:rPr>
              <w:t>POST TITLE :</w:t>
            </w:r>
          </w:p>
          <w:p w14:paraId="2B6ADC7D" w14:textId="77777777" w:rsidR="009F4B45" w:rsidRPr="006563D3" w:rsidRDefault="009F4B45" w:rsidP="009F4B45">
            <w:pPr>
              <w:spacing w:after="0" w:line="240" w:lineRule="auto"/>
              <w:rPr>
                <w:rFonts w:ascii="Arial" w:hAnsi="Arial" w:cs="Arial"/>
                <w:b/>
              </w:rPr>
            </w:pPr>
          </w:p>
        </w:tc>
        <w:tc>
          <w:tcPr>
            <w:tcW w:w="5670" w:type="dxa"/>
            <w:tcBorders>
              <w:top w:val="nil"/>
              <w:left w:val="nil"/>
              <w:bottom w:val="nil"/>
              <w:right w:val="nil"/>
            </w:tcBorders>
          </w:tcPr>
          <w:p w14:paraId="3D996F91" w14:textId="77777777" w:rsidR="009F4B45" w:rsidRPr="006563D3" w:rsidRDefault="009F4B45" w:rsidP="009F4B45">
            <w:pPr>
              <w:spacing w:after="0" w:line="240" w:lineRule="auto"/>
              <w:rPr>
                <w:rFonts w:ascii="Arial" w:hAnsi="Arial" w:cs="Arial"/>
                <w:b/>
              </w:rPr>
            </w:pPr>
            <w:r w:rsidRPr="006563D3">
              <w:rPr>
                <w:rFonts w:ascii="Arial" w:hAnsi="Arial" w:cs="Arial"/>
                <w:b/>
              </w:rPr>
              <w:t>Teaching Assistant – Level 3</w:t>
            </w:r>
            <w:r w:rsidRPr="006563D3">
              <w:rPr>
                <w:rFonts w:ascii="Arial" w:hAnsi="Arial" w:cs="Arial"/>
                <w:b/>
              </w:rPr>
              <w:fldChar w:fldCharType="begin"/>
            </w:r>
            <w:r w:rsidRPr="006563D3">
              <w:rPr>
                <w:rFonts w:ascii="Arial" w:hAnsi="Arial" w:cs="Arial"/>
                <w:b/>
              </w:rPr>
              <w:instrText xml:space="preserve">  </w:instrText>
            </w:r>
            <w:r w:rsidRPr="006563D3">
              <w:rPr>
                <w:rFonts w:ascii="Arial" w:hAnsi="Arial" w:cs="Arial"/>
                <w:b/>
              </w:rPr>
              <w:fldChar w:fldCharType="end"/>
            </w:r>
          </w:p>
        </w:tc>
      </w:tr>
      <w:tr w:rsidR="009F4B45" w:rsidRPr="001364AC" w14:paraId="17F662EB" w14:textId="77777777" w:rsidTr="003C5B03">
        <w:tc>
          <w:tcPr>
            <w:tcW w:w="3402" w:type="dxa"/>
            <w:tcBorders>
              <w:top w:val="nil"/>
              <w:left w:val="nil"/>
              <w:bottom w:val="nil"/>
              <w:right w:val="nil"/>
            </w:tcBorders>
          </w:tcPr>
          <w:p w14:paraId="0D9DA9EE" w14:textId="77777777" w:rsidR="009F4B45" w:rsidRPr="001364AC" w:rsidRDefault="009F4B45" w:rsidP="009F4B45">
            <w:pPr>
              <w:spacing w:after="0" w:line="240" w:lineRule="auto"/>
              <w:rPr>
                <w:rFonts w:ascii="Arial" w:hAnsi="Arial" w:cs="Arial"/>
                <w:b/>
                <w:u w:val="single"/>
              </w:rPr>
            </w:pPr>
            <w:r w:rsidRPr="001364AC">
              <w:rPr>
                <w:rFonts w:ascii="Arial" w:hAnsi="Arial" w:cs="Arial"/>
                <w:b/>
                <w:u w:val="single"/>
              </w:rPr>
              <w:t>GRADE :</w:t>
            </w:r>
          </w:p>
          <w:p w14:paraId="748CD1FF" w14:textId="77777777" w:rsidR="009F4B45" w:rsidRPr="001364AC" w:rsidRDefault="009F4B45" w:rsidP="009F4B45">
            <w:pPr>
              <w:spacing w:after="0" w:line="240" w:lineRule="auto"/>
              <w:rPr>
                <w:rFonts w:ascii="Arial" w:hAnsi="Arial" w:cs="Arial"/>
                <w:b/>
              </w:rPr>
            </w:pPr>
          </w:p>
        </w:tc>
        <w:tc>
          <w:tcPr>
            <w:tcW w:w="5670" w:type="dxa"/>
            <w:tcBorders>
              <w:top w:val="nil"/>
              <w:left w:val="nil"/>
              <w:bottom w:val="nil"/>
              <w:right w:val="nil"/>
            </w:tcBorders>
          </w:tcPr>
          <w:p w14:paraId="596108DD" w14:textId="77777777" w:rsidR="009F4B45" w:rsidRPr="001364AC" w:rsidRDefault="009F4B45" w:rsidP="009F4B45">
            <w:pPr>
              <w:spacing w:after="0" w:line="240" w:lineRule="auto"/>
              <w:rPr>
                <w:rFonts w:ascii="Arial" w:hAnsi="Arial" w:cs="Arial"/>
                <w:b/>
              </w:rPr>
            </w:pPr>
            <w:r w:rsidRPr="001364AC">
              <w:rPr>
                <w:rFonts w:ascii="Arial" w:hAnsi="Arial" w:cs="Arial"/>
                <w:b/>
              </w:rPr>
              <w:t>BAND 8 (SCP 19-23)</w:t>
            </w:r>
          </w:p>
          <w:p w14:paraId="7A9DEF68" w14:textId="77777777" w:rsidR="009F4B45" w:rsidRPr="001364AC" w:rsidRDefault="009F4B45" w:rsidP="009F4B45">
            <w:pPr>
              <w:spacing w:after="0" w:line="240" w:lineRule="auto"/>
              <w:rPr>
                <w:rFonts w:ascii="Arial" w:hAnsi="Arial" w:cs="Arial"/>
                <w:b/>
              </w:rPr>
            </w:pPr>
          </w:p>
        </w:tc>
      </w:tr>
      <w:tr w:rsidR="009F4B45" w:rsidRPr="006563D3" w14:paraId="7DC5998F" w14:textId="77777777" w:rsidTr="003C5B03">
        <w:tc>
          <w:tcPr>
            <w:tcW w:w="3402" w:type="dxa"/>
            <w:tcBorders>
              <w:top w:val="nil"/>
              <w:left w:val="nil"/>
              <w:bottom w:val="nil"/>
              <w:right w:val="nil"/>
            </w:tcBorders>
          </w:tcPr>
          <w:p w14:paraId="623D87D8" w14:textId="77777777" w:rsidR="009F4B45" w:rsidRPr="006563D3" w:rsidRDefault="009F4B45" w:rsidP="009F4B45">
            <w:pPr>
              <w:spacing w:after="0" w:line="240" w:lineRule="auto"/>
              <w:jc w:val="both"/>
              <w:rPr>
                <w:rFonts w:ascii="Arial" w:hAnsi="Arial" w:cs="Arial"/>
                <w:b/>
                <w:u w:val="single"/>
              </w:rPr>
            </w:pPr>
            <w:r w:rsidRPr="006563D3">
              <w:rPr>
                <w:rFonts w:ascii="Arial" w:hAnsi="Arial" w:cs="Arial"/>
                <w:b/>
                <w:u w:val="single"/>
              </w:rPr>
              <w:t>REPORTING RELATIONSHIP</w:t>
            </w:r>
          </w:p>
          <w:p w14:paraId="6D914554" w14:textId="77777777" w:rsidR="009F4B45" w:rsidRPr="006563D3" w:rsidRDefault="009F4B45" w:rsidP="009F4B45">
            <w:pPr>
              <w:spacing w:after="0" w:line="240" w:lineRule="auto"/>
              <w:jc w:val="both"/>
              <w:rPr>
                <w:rFonts w:ascii="Arial" w:hAnsi="Arial" w:cs="Arial"/>
                <w:b/>
                <w:u w:val="single"/>
              </w:rPr>
            </w:pPr>
          </w:p>
          <w:p w14:paraId="791D9BE0" w14:textId="77777777" w:rsidR="009F4B45" w:rsidRPr="006563D3" w:rsidRDefault="009F4B45" w:rsidP="009F4B45">
            <w:pPr>
              <w:spacing w:after="0" w:line="240" w:lineRule="auto"/>
              <w:jc w:val="both"/>
              <w:rPr>
                <w:rFonts w:ascii="Arial" w:hAnsi="Arial" w:cs="Arial"/>
                <w:u w:val="single"/>
              </w:rPr>
            </w:pPr>
          </w:p>
        </w:tc>
        <w:tc>
          <w:tcPr>
            <w:tcW w:w="5670" w:type="dxa"/>
            <w:tcBorders>
              <w:top w:val="nil"/>
              <w:left w:val="nil"/>
              <w:bottom w:val="nil"/>
              <w:right w:val="nil"/>
            </w:tcBorders>
          </w:tcPr>
          <w:p w14:paraId="2CF3FFA3" w14:textId="54B33963" w:rsidR="009F4B45" w:rsidRDefault="009F4B45" w:rsidP="009F4B45">
            <w:pPr>
              <w:spacing w:after="0" w:line="240" w:lineRule="auto"/>
              <w:jc w:val="both"/>
              <w:rPr>
                <w:rFonts w:ascii="Arial" w:hAnsi="Arial" w:cs="Arial"/>
              </w:rPr>
            </w:pPr>
            <w:r w:rsidRPr="006563D3">
              <w:rPr>
                <w:rFonts w:ascii="Arial" w:hAnsi="Arial" w:cs="Arial"/>
              </w:rPr>
              <w:t>The Teaching Assistant will be a member of a multi-disciplined team, under the leadership and</w:t>
            </w:r>
            <w:r w:rsidR="009302C9">
              <w:rPr>
                <w:rFonts w:ascii="Arial" w:hAnsi="Arial" w:cs="Arial"/>
              </w:rPr>
              <w:t xml:space="preserve"> supervision of the teacher</w:t>
            </w:r>
          </w:p>
          <w:p w14:paraId="7FF1E405" w14:textId="2C394AB6" w:rsidR="009F4B45" w:rsidRPr="006563D3" w:rsidRDefault="009F4B45" w:rsidP="009F4B45">
            <w:pPr>
              <w:spacing w:after="0" w:line="240" w:lineRule="auto"/>
              <w:jc w:val="both"/>
              <w:rPr>
                <w:rFonts w:ascii="Arial" w:hAnsi="Arial" w:cs="Arial"/>
                <w:b/>
              </w:rPr>
            </w:pPr>
          </w:p>
        </w:tc>
      </w:tr>
      <w:tr w:rsidR="009F4B45" w:rsidRPr="006563D3" w14:paraId="6955DC2F" w14:textId="77777777" w:rsidTr="003C5B03">
        <w:tc>
          <w:tcPr>
            <w:tcW w:w="3402" w:type="dxa"/>
            <w:tcBorders>
              <w:top w:val="nil"/>
              <w:left w:val="nil"/>
              <w:bottom w:val="nil"/>
              <w:right w:val="nil"/>
            </w:tcBorders>
          </w:tcPr>
          <w:p w14:paraId="20A10BFF" w14:textId="77777777" w:rsidR="009F4B45" w:rsidRPr="006563D3" w:rsidRDefault="009F4B45" w:rsidP="009F4B45">
            <w:pPr>
              <w:spacing w:after="0" w:line="240" w:lineRule="auto"/>
              <w:jc w:val="both"/>
              <w:rPr>
                <w:rFonts w:ascii="Arial" w:hAnsi="Arial" w:cs="Arial"/>
                <w:b/>
                <w:u w:val="single"/>
              </w:rPr>
            </w:pPr>
            <w:r w:rsidRPr="006563D3">
              <w:rPr>
                <w:rFonts w:ascii="Arial" w:hAnsi="Arial" w:cs="Arial"/>
                <w:b/>
                <w:u w:val="single"/>
              </w:rPr>
              <w:t>JOB PURPOSE :</w:t>
            </w:r>
          </w:p>
          <w:p w14:paraId="5D55F1A7" w14:textId="77777777" w:rsidR="009F4B45" w:rsidRPr="006563D3" w:rsidRDefault="009F4B45" w:rsidP="009F4B45">
            <w:pPr>
              <w:spacing w:after="0" w:line="240" w:lineRule="auto"/>
              <w:jc w:val="both"/>
              <w:rPr>
                <w:rFonts w:ascii="Arial" w:hAnsi="Arial" w:cs="Arial"/>
                <w:b/>
                <w:u w:val="single"/>
              </w:rPr>
            </w:pPr>
          </w:p>
          <w:p w14:paraId="45248077" w14:textId="77777777" w:rsidR="009F4B45" w:rsidRPr="006563D3" w:rsidRDefault="009F4B45" w:rsidP="009F4B45">
            <w:pPr>
              <w:spacing w:after="0" w:line="240" w:lineRule="auto"/>
              <w:jc w:val="both"/>
              <w:rPr>
                <w:rFonts w:ascii="Arial" w:hAnsi="Arial" w:cs="Arial"/>
                <w:b/>
                <w:u w:val="single"/>
              </w:rPr>
            </w:pPr>
          </w:p>
          <w:p w14:paraId="2461252E" w14:textId="77777777" w:rsidR="009F4B45" w:rsidRPr="006563D3" w:rsidRDefault="009F4B45" w:rsidP="009F4B45">
            <w:pPr>
              <w:spacing w:after="0" w:line="240" w:lineRule="auto"/>
              <w:jc w:val="both"/>
              <w:rPr>
                <w:rFonts w:ascii="Arial" w:hAnsi="Arial" w:cs="Arial"/>
                <w:b/>
                <w:u w:val="single"/>
              </w:rPr>
            </w:pPr>
          </w:p>
        </w:tc>
        <w:tc>
          <w:tcPr>
            <w:tcW w:w="5670" w:type="dxa"/>
            <w:tcBorders>
              <w:top w:val="nil"/>
              <w:left w:val="nil"/>
              <w:bottom w:val="nil"/>
              <w:right w:val="nil"/>
            </w:tcBorders>
          </w:tcPr>
          <w:p w14:paraId="3DDC2848" w14:textId="77777777" w:rsidR="009F4B45" w:rsidRPr="006563D3" w:rsidRDefault="009F4B45" w:rsidP="009F4B45">
            <w:pPr>
              <w:spacing w:after="0" w:line="240" w:lineRule="auto"/>
              <w:jc w:val="both"/>
              <w:rPr>
                <w:rFonts w:ascii="Arial" w:hAnsi="Arial" w:cs="Arial"/>
              </w:rPr>
            </w:pPr>
            <w:r w:rsidRPr="006563D3">
              <w:rPr>
                <w:rFonts w:ascii="Arial" w:hAnsi="Arial" w:cs="Arial"/>
              </w:rPr>
              <w:t xml:space="preserve">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during the short-term absence of teachers.  </w:t>
            </w:r>
          </w:p>
          <w:p w14:paraId="42023270" w14:textId="77777777" w:rsidR="009F4B45" w:rsidRPr="006563D3" w:rsidRDefault="009F4B45" w:rsidP="009F4B45">
            <w:pPr>
              <w:spacing w:after="0" w:line="240" w:lineRule="auto"/>
              <w:jc w:val="both"/>
              <w:rPr>
                <w:rFonts w:ascii="Arial" w:hAnsi="Arial" w:cs="Arial"/>
                <w:b/>
              </w:rPr>
            </w:pPr>
            <w:r w:rsidRPr="006563D3">
              <w:rPr>
                <w:rFonts w:ascii="Arial" w:hAnsi="Arial" w:cs="Arial"/>
                <w:b/>
              </w:rPr>
              <w:fldChar w:fldCharType="begin"/>
            </w:r>
            <w:r w:rsidRPr="006563D3">
              <w:rPr>
                <w:rFonts w:ascii="Arial" w:hAnsi="Arial" w:cs="Arial"/>
                <w:b/>
              </w:rPr>
              <w:instrText xml:space="preserve">  </w:instrText>
            </w:r>
            <w:r w:rsidRPr="006563D3">
              <w:rPr>
                <w:rFonts w:ascii="Arial" w:hAnsi="Arial" w:cs="Arial"/>
                <w:b/>
              </w:rPr>
              <w:fldChar w:fldCharType="end"/>
            </w:r>
          </w:p>
        </w:tc>
      </w:tr>
      <w:tr w:rsidR="009F4B45" w:rsidRPr="006563D3" w14:paraId="0A5A6E09" w14:textId="77777777" w:rsidTr="003C5B03">
        <w:tc>
          <w:tcPr>
            <w:tcW w:w="3402" w:type="dxa"/>
            <w:tcBorders>
              <w:top w:val="nil"/>
              <w:left w:val="nil"/>
              <w:bottom w:val="nil"/>
              <w:right w:val="nil"/>
            </w:tcBorders>
          </w:tcPr>
          <w:p w14:paraId="1DECEDB0" w14:textId="77777777" w:rsidR="009F4B45" w:rsidRPr="006563D3" w:rsidRDefault="009F4B45" w:rsidP="009F4B45">
            <w:pPr>
              <w:spacing w:after="0" w:line="240" w:lineRule="auto"/>
              <w:jc w:val="both"/>
              <w:rPr>
                <w:rFonts w:ascii="Arial" w:hAnsi="Arial" w:cs="Arial"/>
                <w:b/>
                <w:u w:val="single"/>
              </w:rPr>
            </w:pPr>
            <w:r w:rsidRPr="006563D3">
              <w:rPr>
                <w:rFonts w:ascii="Arial" w:hAnsi="Arial" w:cs="Arial"/>
                <w:b/>
                <w:u w:val="single"/>
              </w:rPr>
              <w:t>POST NO.</w:t>
            </w:r>
          </w:p>
          <w:p w14:paraId="25674105" w14:textId="77777777" w:rsidR="009F4B45" w:rsidRPr="006563D3" w:rsidRDefault="009F4B45" w:rsidP="009F4B45">
            <w:pPr>
              <w:spacing w:after="0" w:line="240" w:lineRule="auto"/>
              <w:jc w:val="both"/>
              <w:rPr>
                <w:rFonts w:ascii="Arial" w:hAnsi="Arial" w:cs="Arial"/>
                <w:b/>
                <w:u w:val="single"/>
              </w:rPr>
            </w:pPr>
          </w:p>
        </w:tc>
        <w:tc>
          <w:tcPr>
            <w:tcW w:w="5670" w:type="dxa"/>
            <w:tcBorders>
              <w:top w:val="nil"/>
              <w:left w:val="nil"/>
              <w:bottom w:val="nil"/>
              <w:right w:val="nil"/>
            </w:tcBorders>
          </w:tcPr>
          <w:p w14:paraId="05362C9E" w14:textId="77777777" w:rsidR="009F4B45" w:rsidRPr="006563D3" w:rsidRDefault="009F4B45" w:rsidP="009F4B45">
            <w:pPr>
              <w:spacing w:after="0" w:line="240" w:lineRule="auto"/>
              <w:jc w:val="both"/>
              <w:rPr>
                <w:rFonts w:ascii="Arial" w:hAnsi="Arial" w:cs="Arial"/>
                <w:b/>
              </w:rPr>
            </w:pPr>
            <w:r w:rsidRPr="006563D3">
              <w:rPr>
                <w:rFonts w:ascii="Arial" w:hAnsi="Arial" w:cs="Arial"/>
                <w:b/>
              </w:rPr>
              <w:t>(C1938)</w:t>
            </w:r>
            <w:r w:rsidRPr="006563D3">
              <w:rPr>
                <w:rFonts w:ascii="Arial" w:hAnsi="Arial" w:cs="Arial"/>
                <w:b/>
              </w:rPr>
              <w:fldChar w:fldCharType="begin"/>
            </w:r>
            <w:r w:rsidRPr="006563D3">
              <w:rPr>
                <w:rFonts w:ascii="Arial" w:hAnsi="Arial" w:cs="Arial"/>
                <w:b/>
              </w:rPr>
              <w:instrText xml:space="preserve">  </w:instrText>
            </w:r>
            <w:r w:rsidRPr="006563D3">
              <w:rPr>
                <w:rFonts w:ascii="Arial" w:hAnsi="Arial" w:cs="Arial"/>
                <w:b/>
              </w:rPr>
              <w:fldChar w:fldCharType="end"/>
            </w:r>
            <w:r w:rsidRPr="006563D3">
              <w:rPr>
                <w:rFonts w:ascii="Arial" w:hAnsi="Arial" w:cs="Arial"/>
                <w:b/>
              </w:rPr>
              <w:t xml:space="preserve"> </w:t>
            </w:r>
            <w:r w:rsidRPr="006563D3">
              <w:rPr>
                <w:rFonts w:ascii="Arial" w:hAnsi="Arial" w:cs="Arial"/>
                <w:b/>
              </w:rPr>
              <w:fldChar w:fldCharType="begin"/>
            </w:r>
            <w:r w:rsidRPr="006563D3">
              <w:rPr>
                <w:rFonts w:ascii="Arial" w:hAnsi="Arial" w:cs="Arial"/>
                <w:b/>
              </w:rPr>
              <w:instrText xml:space="preserve">  </w:instrText>
            </w:r>
            <w:r w:rsidRPr="006563D3">
              <w:rPr>
                <w:rFonts w:ascii="Arial" w:hAnsi="Arial" w:cs="Arial"/>
                <w:b/>
              </w:rPr>
              <w:fldChar w:fldCharType="end"/>
            </w:r>
          </w:p>
        </w:tc>
      </w:tr>
    </w:tbl>
    <w:p w14:paraId="4A3C116E" w14:textId="77777777" w:rsidR="009F4B45" w:rsidRPr="006563D3" w:rsidRDefault="009F4B45" w:rsidP="009F4B45">
      <w:pPr>
        <w:spacing w:after="0" w:line="240" w:lineRule="auto"/>
        <w:jc w:val="both"/>
        <w:rPr>
          <w:rFonts w:ascii="Arial" w:hAnsi="Arial" w:cs="Arial"/>
          <w:b/>
        </w:rPr>
      </w:pPr>
    </w:p>
    <w:p w14:paraId="7D7591B5" w14:textId="77777777" w:rsidR="009F4B45" w:rsidRPr="006563D3" w:rsidRDefault="009F4B45" w:rsidP="009F4B45">
      <w:pPr>
        <w:spacing w:after="0" w:line="240" w:lineRule="auto"/>
        <w:jc w:val="both"/>
        <w:rPr>
          <w:rFonts w:ascii="Arial" w:hAnsi="Arial" w:cs="Arial"/>
          <w:b/>
        </w:rPr>
      </w:pPr>
      <w:r w:rsidRPr="006563D3">
        <w:rPr>
          <w:rFonts w:ascii="Arial" w:hAnsi="Arial" w:cs="Arial"/>
          <w:b/>
        </w:rPr>
        <w:t>MAIN DUTIES/RESPONSIBILITIES</w:t>
      </w:r>
    </w:p>
    <w:p w14:paraId="2263CA69" w14:textId="77777777" w:rsidR="009F4B45" w:rsidRPr="006563D3" w:rsidRDefault="009F4B45" w:rsidP="009F4B45">
      <w:pPr>
        <w:spacing w:after="0" w:line="240" w:lineRule="auto"/>
        <w:jc w:val="both"/>
        <w:rPr>
          <w:rFonts w:ascii="Arial" w:hAnsi="Arial" w:cs="Arial"/>
        </w:rPr>
      </w:pPr>
    </w:p>
    <w:p w14:paraId="6958E925" w14:textId="77777777" w:rsidR="009F4B45" w:rsidRPr="006563D3" w:rsidRDefault="009F4B45" w:rsidP="009F4B45">
      <w:pPr>
        <w:spacing w:after="0" w:line="240" w:lineRule="auto"/>
        <w:jc w:val="both"/>
        <w:rPr>
          <w:rFonts w:ascii="Arial" w:hAnsi="Arial" w:cs="Arial"/>
        </w:rPr>
      </w:pPr>
      <w:r w:rsidRPr="006563D3">
        <w:rPr>
          <w:rFonts w:ascii="Arial" w:hAnsi="Arial" w:cs="Arial"/>
        </w:rPr>
        <w:t>In co-operation with the teacher and under the agreed educational plan, the post holder will to a level reflected by the grade of the post :-</w:t>
      </w:r>
    </w:p>
    <w:p w14:paraId="12F529D4" w14:textId="77777777" w:rsidR="009F4B45" w:rsidRPr="006563D3" w:rsidRDefault="009F4B45" w:rsidP="009F4B45">
      <w:pPr>
        <w:pStyle w:val="Heading1"/>
        <w:jc w:val="both"/>
        <w:rPr>
          <w:rFonts w:ascii="Arial" w:hAnsi="Arial" w:cs="Arial"/>
        </w:rPr>
      </w:pPr>
    </w:p>
    <w:p w14:paraId="62526761" w14:textId="77777777" w:rsidR="009F4B45" w:rsidRPr="006563D3" w:rsidRDefault="009F4B45" w:rsidP="009F4B45">
      <w:pPr>
        <w:pStyle w:val="Heading1"/>
        <w:jc w:val="both"/>
        <w:rPr>
          <w:rFonts w:ascii="Arial" w:hAnsi="Arial" w:cs="Arial"/>
          <w:sz w:val="24"/>
        </w:rPr>
      </w:pPr>
      <w:r w:rsidRPr="006563D3">
        <w:rPr>
          <w:rFonts w:ascii="Arial" w:hAnsi="Arial" w:cs="Arial"/>
          <w:sz w:val="24"/>
        </w:rPr>
        <w:t>Support the Pupil by;</w:t>
      </w:r>
    </w:p>
    <w:p w14:paraId="0E54EB61" w14:textId="77777777" w:rsidR="009F4B45" w:rsidRPr="006563D3" w:rsidRDefault="009F4B45" w:rsidP="009F4B45">
      <w:pPr>
        <w:spacing w:after="0" w:line="240" w:lineRule="auto"/>
        <w:jc w:val="both"/>
        <w:rPr>
          <w:rFonts w:ascii="Arial" w:hAnsi="Arial" w:cs="Arial"/>
        </w:rPr>
      </w:pPr>
    </w:p>
    <w:p w14:paraId="6AD6945E"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Using specialist (curricular/learning) skills/training/experience to support pupils.</w:t>
      </w:r>
    </w:p>
    <w:p w14:paraId="4506D9D4" w14:textId="77777777" w:rsidR="009F4B45" w:rsidRPr="006563D3" w:rsidRDefault="009F4B45" w:rsidP="009F4B45">
      <w:pPr>
        <w:spacing w:after="0" w:line="240" w:lineRule="auto"/>
        <w:ind w:left="567" w:hanging="567"/>
        <w:jc w:val="both"/>
        <w:rPr>
          <w:rFonts w:ascii="Arial" w:hAnsi="Arial" w:cs="Arial"/>
        </w:rPr>
      </w:pPr>
    </w:p>
    <w:p w14:paraId="32DF6146" w14:textId="3B6053D0"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Assisting with the development and implementation of</w:t>
      </w:r>
      <w:r w:rsidR="009302C9">
        <w:rPr>
          <w:rFonts w:ascii="Arial" w:hAnsi="Arial" w:cs="Arial"/>
        </w:rPr>
        <w:t xml:space="preserve"> Individual Learning Journeys</w:t>
      </w:r>
      <w:r w:rsidRPr="006563D3">
        <w:rPr>
          <w:rFonts w:ascii="Arial" w:hAnsi="Arial" w:cs="Arial"/>
        </w:rPr>
        <w:t>.</w:t>
      </w:r>
    </w:p>
    <w:p w14:paraId="3EA38A4E" w14:textId="77777777" w:rsidR="009F4B45" w:rsidRPr="006563D3" w:rsidRDefault="009F4B45" w:rsidP="009F4B45">
      <w:pPr>
        <w:spacing w:after="0" w:line="240" w:lineRule="auto"/>
        <w:ind w:left="567" w:hanging="567"/>
        <w:jc w:val="both"/>
        <w:rPr>
          <w:rFonts w:ascii="Arial" w:hAnsi="Arial" w:cs="Arial"/>
        </w:rPr>
      </w:pPr>
    </w:p>
    <w:p w14:paraId="22FD9DF1"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Establishing productive working relationships with pupils, acting as a role model and setting high expectations.</w:t>
      </w:r>
    </w:p>
    <w:p w14:paraId="76A0E497" w14:textId="77777777" w:rsidR="009F4B45" w:rsidRPr="006563D3" w:rsidRDefault="009F4B45" w:rsidP="009F4B45">
      <w:pPr>
        <w:spacing w:after="0" w:line="240" w:lineRule="auto"/>
        <w:ind w:left="567" w:hanging="567"/>
        <w:jc w:val="both"/>
        <w:rPr>
          <w:rFonts w:ascii="Arial" w:hAnsi="Arial" w:cs="Arial"/>
        </w:rPr>
      </w:pPr>
    </w:p>
    <w:p w14:paraId="156E5DFC"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Promoting the inclusion and acceptance of all pupils within the classroom.</w:t>
      </w:r>
    </w:p>
    <w:p w14:paraId="46183A07" w14:textId="77777777" w:rsidR="009F4B45" w:rsidRPr="006563D3" w:rsidRDefault="009F4B45" w:rsidP="009F4B45">
      <w:pPr>
        <w:spacing w:after="0" w:line="240" w:lineRule="auto"/>
        <w:ind w:left="567" w:hanging="567"/>
        <w:jc w:val="both"/>
        <w:rPr>
          <w:rFonts w:ascii="Arial" w:hAnsi="Arial" w:cs="Arial"/>
        </w:rPr>
      </w:pPr>
    </w:p>
    <w:p w14:paraId="2A770233"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Supporting pupils consistently whilst recognising and responding to their individual needs.</w:t>
      </w:r>
    </w:p>
    <w:p w14:paraId="329C2855" w14:textId="77777777" w:rsidR="009F4B45" w:rsidRPr="006563D3" w:rsidRDefault="009F4B45" w:rsidP="009F4B45">
      <w:pPr>
        <w:spacing w:after="0" w:line="240" w:lineRule="auto"/>
        <w:ind w:left="567" w:hanging="567"/>
        <w:jc w:val="both"/>
        <w:rPr>
          <w:rFonts w:ascii="Arial" w:hAnsi="Arial" w:cs="Arial"/>
        </w:rPr>
      </w:pPr>
    </w:p>
    <w:p w14:paraId="2BC41B7F"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Encouraging pupils to interact and work co-operatively with others and engage all pupils in activities.</w:t>
      </w:r>
    </w:p>
    <w:p w14:paraId="1D5FB014" w14:textId="77777777" w:rsidR="009F4B45" w:rsidRPr="006563D3" w:rsidRDefault="009F4B45" w:rsidP="009F4B45">
      <w:pPr>
        <w:spacing w:after="0" w:line="240" w:lineRule="auto"/>
        <w:ind w:left="567" w:hanging="567"/>
        <w:jc w:val="both"/>
        <w:rPr>
          <w:rFonts w:ascii="Arial" w:hAnsi="Arial" w:cs="Arial"/>
        </w:rPr>
      </w:pPr>
    </w:p>
    <w:p w14:paraId="7AF2BA0A"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Promoting independence and employ strategies to recognise and reward achievement of self-reliance.</w:t>
      </w:r>
    </w:p>
    <w:p w14:paraId="4CD81C79" w14:textId="77777777" w:rsidR="009F4B45" w:rsidRPr="006563D3" w:rsidRDefault="009F4B45" w:rsidP="009F4B45">
      <w:pPr>
        <w:spacing w:after="0" w:line="240" w:lineRule="auto"/>
        <w:ind w:left="567" w:hanging="567"/>
        <w:jc w:val="both"/>
        <w:rPr>
          <w:rFonts w:ascii="Arial" w:hAnsi="Arial" w:cs="Arial"/>
        </w:rPr>
      </w:pPr>
    </w:p>
    <w:p w14:paraId="19C93E21"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Providing feedback to pupils in relation to progress and achievement.</w:t>
      </w:r>
    </w:p>
    <w:p w14:paraId="5861283E" w14:textId="77777777" w:rsidR="009F4B45" w:rsidRPr="006563D3" w:rsidRDefault="009F4B45" w:rsidP="009F4B45">
      <w:pPr>
        <w:pStyle w:val="Footer"/>
        <w:tabs>
          <w:tab w:val="clear" w:pos="4153"/>
          <w:tab w:val="clear" w:pos="8306"/>
          <w:tab w:val="left" w:pos="720"/>
        </w:tabs>
        <w:ind w:left="567" w:hanging="567"/>
        <w:jc w:val="both"/>
        <w:rPr>
          <w:rFonts w:ascii="Arial" w:hAnsi="Arial" w:cs="Arial"/>
        </w:rPr>
      </w:pPr>
    </w:p>
    <w:p w14:paraId="2251AB77"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Implementing agreed learning activities/teaching programmes, adjusting activities according to pupil responses/needs.</w:t>
      </w:r>
    </w:p>
    <w:p w14:paraId="322BBF03" w14:textId="77777777" w:rsidR="009F4B45" w:rsidRPr="006563D3" w:rsidRDefault="009F4B45" w:rsidP="009F4B45">
      <w:pPr>
        <w:spacing w:after="0" w:line="240" w:lineRule="auto"/>
        <w:ind w:left="567" w:hanging="567"/>
        <w:jc w:val="both"/>
        <w:rPr>
          <w:rFonts w:ascii="Arial" w:hAnsi="Arial" w:cs="Arial"/>
        </w:rPr>
      </w:pPr>
    </w:p>
    <w:p w14:paraId="534B9434"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Implementing learning strategies e.g. literacy and numeracy and make effective use of opportunities provided by other learning activities to support the development of relevant skills.</w:t>
      </w:r>
    </w:p>
    <w:p w14:paraId="15817EFC" w14:textId="77777777" w:rsidR="009F4B45" w:rsidRPr="006563D3" w:rsidRDefault="009F4B45" w:rsidP="009F4B45">
      <w:pPr>
        <w:spacing w:after="0" w:line="240" w:lineRule="auto"/>
        <w:ind w:left="567" w:hanging="567"/>
        <w:jc w:val="both"/>
        <w:rPr>
          <w:rFonts w:ascii="Arial" w:hAnsi="Arial" w:cs="Arial"/>
        </w:rPr>
      </w:pPr>
    </w:p>
    <w:p w14:paraId="23F15933"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lastRenderedPageBreak/>
        <w:t>Supporting the use of ICT in learning activities and develop pupils’ competence and independence in its use.</w:t>
      </w:r>
    </w:p>
    <w:p w14:paraId="7CF7B039" w14:textId="77777777" w:rsidR="009F4B45" w:rsidRPr="006563D3" w:rsidRDefault="009F4B45" w:rsidP="009F4B45">
      <w:pPr>
        <w:spacing w:after="0" w:line="240" w:lineRule="auto"/>
        <w:ind w:left="567" w:hanging="567"/>
        <w:jc w:val="both"/>
        <w:rPr>
          <w:rFonts w:ascii="Arial" w:hAnsi="Arial" w:cs="Arial"/>
        </w:rPr>
      </w:pPr>
    </w:p>
    <w:p w14:paraId="45306B79"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Helping pupil to access learning activities through specialist support.</w:t>
      </w:r>
    </w:p>
    <w:p w14:paraId="6D97E908" w14:textId="77777777" w:rsidR="009F4B45" w:rsidRPr="006563D3" w:rsidRDefault="009F4B45" w:rsidP="009F4B45">
      <w:pPr>
        <w:tabs>
          <w:tab w:val="left" w:pos="720"/>
        </w:tabs>
        <w:spacing w:after="0" w:line="240" w:lineRule="auto"/>
        <w:ind w:left="567" w:hanging="567"/>
        <w:jc w:val="both"/>
        <w:rPr>
          <w:rFonts w:ascii="Arial" w:hAnsi="Arial" w:cs="Arial"/>
        </w:rPr>
      </w:pPr>
    </w:p>
    <w:p w14:paraId="77D3BD35" w14:textId="77777777" w:rsidR="009F4B45" w:rsidRPr="006563D3" w:rsidRDefault="009F4B45" w:rsidP="009F4B45">
      <w:pPr>
        <w:numPr>
          <w:ilvl w:val="0"/>
          <w:numId w:val="2"/>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Determining the need for, prepare and maintain general and specialist equipment and resources.</w:t>
      </w:r>
    </w:p>
    <w:p w14:paraId="110E8A46" w14:textId="77777777" w:rsidR="009F4B45" w:rsidRPr="006563D3" w:rsidRDefault="009F4B45" w:rsidP="009F4B45">
      <w:pPr>
        <w:numPr>
          <w:ilvl w:val="12"/>
          <w:numId w:val="0"/>
        </w:numPr>
        <w:spacing w:after="0" w:line="240" w:lineRule="auto"/>
        <w:ind w:left="567" w:hanging="567"/>
        <w:jc w:val="both"/>
        <w:rPr>
          <w:rFonts w:ascii="Arial" w:hAnsi="Arial" w:cs="Arial"/>
        </w:rPr>
      </w:pPr>
    </w:p>
    <w:p w14:paraId="75DB682F" w14:textId="77777777" w:rsidR="009F4B45" w:rsidRPr="006563D3" w:rsidRDefault="009F4B45" w:rsidP="009F4B45">
      <w:pPr>
        <w:pStyle w:val="Heading1"/>
        <w:ind w:left="567" w:hanging="567"/>
        <w:jc w:val="both"/>
        <w:rPr>
          <w:rFonts w:ascii="Arial" w:hAnsi="Arial" w:cs="Arial"/>
          <w:sz w:val="24"/>
        </w:rPr>
      </w:pPr>
      <w:r w:rsidRPr="006563D3">
        <w:rPr>
          <w:rFonts w:ascii="Arial" w:hAnsi="Arial" w:cs="Arial"/>
          <w:sz w:val="24"/>
        </w:rPr>
        <w:t>Support the teacher by;</w:t>
      </w:r>
    </w:p>
    <w:p w14:paraId="7D38BB39" w14:textId="77777777" w:rsidR="009F4B45" w:rsidRPr="006563D3" w:rsidRDefault="009F4B45" w:rsidP="009F4B45">
      <w:pPr>
        <w:spacing w:after="0" w:line="240" w:lineRule="auto"/>
        <w:ind w:left="567" w:hanging="567"/>
        <w:jc w:val="both"/>
        <w:rPr>
          <w:rFonts w:ascii="Arial" w:hAnsi="Arial" w:cs="Arial"/>
        </w:rPr>
      </w:pPr>
    </w:p>
    <w:p w14:paraId="04736622"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Working with the teacher to establish an appropriate learning environment.</w:t>
      </w:r>
    </w:p>
    <w:p w14:paraId="5A21D388" w14:textId="77777777" w:rsidR="009F4B45" w:rsidRPr="006563D3" w:rsidRDefault="009F4B45" w:rsidP="009F4B45">
      <w:pPr>
        <w:spacing w:after="0" w:line="240" w:lineRule="auto"/>
        <w:ind w:left="567" w:hanging="567"/>
        <w:jc w:val="both"/>
        <w:rPr>
          <w:rFonts w:ascii="Arial" w:hAnsi="Arial" w:cs="Arial"/>
        </w:rPr>
      </w:pPr>
    </w:p>
    <w:p w14:paraId="5EBCF68D"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Working with the teacher in lesson planning, evaluating and adjusting lessons/work plans as appropriate.</w:t>
      </w:r>
    </w:p>
    <w:p w14:paraId="124B5984" w14:textId="77777777" w:rsidR="009F4B45" w:rsidRPr="006563D3" w:rsidRDefault="009F4B45" w:rsidP="009F4B45">
      <w:pPr>
        <w:spacing w:after="0" w:line="240" w:lineRule="auto"/>
        <w:ind w:left="567" w:hanging="567"/>
        <w:jc w:val="both"/>
        <w:rPr>
          <w:rFonts w:ascii="Arial" w:hAnsi="Arial" w:cs="Arial"/>
        </w:rPr>
      </w:pPr>
    </w:p>
    <w:p w14:paraId="6FB5CBB5"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Monitoring and evaluating pupils’ responses to learning activities through observation and planned recording of achievement against pre-determined learning objectives.</w:t>
      </w:r>
    </w:p>
    <w:p w14:paraId="2C54C5C8" w14:textId="77777777" w:rsidR="009F4B45" w:rsidRPr="006563D3" w:rsidRDefault="009F4B45" w:rsidP="009F4B45">
      <w:pPr>
        <w:spacing w:after="0" w:line="240" w:lineRule="auto"/>
        <w:ind w:left="567" w:hanging="567"/>
        <w:jc w:val="both"/>
        <w:rPr>
          <w:rFonts w:ascii="Arial" w:hAnsi="Arial" w:cs="Arial"/>
        </w:rPr>
      </w:pPr>
    </w:p>
    <w:p w14:paraId="4B345A34"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Providing objective and accurate feedback and reports as required, to the teacher on pupil achievement, progress and other matters, ensuring the availability of appropriate evidence.</w:t>
      </w:r>
    </w:p>
    <w:p w14:paraId="327560D9" w14:textId="77777777" w:rsidR="009F4B45" w:rsidRPr="006563D3" w:rsidRDefault="009F4B45" w:rsidP="009F4B45">
      <w:pPr>
        <w:spacing w:after="0" w:line="240" w:lineRule="auto"/>
        <w:ind w:left="567" w:hanging="567"/>
        <w:jc w:val="both"/>
        <w:rPr>
          <w:rFonts w:ascii="Arial" w:hAnsi="Arial" w:cs="Arial"/>
        </w:rPr>
      </w:pPr>
    </w:p>
    <w:p w14:paraId="5C112425"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Being responsible for keeping and updating records as agreed with the teacher, contributing to reviews of systems/records as requested.</w:t>
      </w:r>
    </w:p>
    <w:p w14:paraId="18A48BF1" w14:textId="77777777" w:rsidR="009F4B45" w:rsidRPr="006563D3" w:rsidRDefault="009F4B45" w:rsidP="009F4B45">
      <w:pPr>
        <w:spacing w:after="0" w:line="240" w:lineRule="auto"/>
        <w:ind w:left="567" w:hanging="567"/>
        <w:jc w:val="both"/>
        <w:rPr>
          <w:rFonts w:ascii="Arial" w:hAnsi="Arial" w:cs="Arial"/>
        </w:rPr>
      </w:pPr>
    </w:p>
    <w:p w14:paraId="7B99509F" w14:textId="2430481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Undertaking marking of pupils’ work and accurately record achievement/progress</w:t>
      </w:r>
      <w:r w:rsidR="009302C9">
        <w:rPr>
          <w:rFonts w:ascii="Arial" w:hAnsi="Arial" w:cs="Arial"/>
        </w:rPr>
        <w:t xml:space="preserve"> in Learning Journeys</w:t>
      </w:r>
      <w:r w:rsidRPr="006563D3">
        <w:rPr>
          <w:rFonts w:ascii="Arial" w:hAnsi="Arial" w:cs="Arial"/>
        </w:rPr>
        <w:t xml:space="preserve"> and contribute to raising achievement.</w:t>
      </w:r>
    </w:p>
    <w:p w14:paraId="43B6ED2E" w14:textId="77777777" w:rsidR="009F4B45" w:rsidRPr="006563D3" w:rsidRDefault="009F4B45" w:rsidP="009F4B45">
      <w:pPr>
        <w:spacing w:after="0" w:line="240" w:lineRule="auto"/>
        <w:ind w:left="567" w:hanging="567"/>
        <w:jc w:val="both"/>
        <w:rPr>
          <w:rFonts w:ascii="Arial" w:hAnsi="Arial" w:cs="Arial"/>
        </w:rPr>
      </w:pPr>
    </w:p>
    <w:p w14:paraId="5BB5DCA5"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Promoting positive values, attitudes and good pupil behaviour, dealing promptly with conflict and incidents in line with established policy and encourage pupils to take responsibility for their own behaviour.</w:t>
      </w:r>
    </w:p>
    <w:p w14:paraId="6ADE8519" w14:textId="77777777" w:rsidR="009F4B45" w:rsidRPr="006563D3" w:rsidRDefault="009F4B45" w:rsidP="009F4B45">
      <w:pPr>
        <w:spacing w:after="0" w:line="240" w:lineRule="auto"/>
        <w:ind w:left="567" w:hanging="567"/>
        <w:jc w:val="both"/>
        <w:rPr>
          <w:rFonts w:ascii="Arial" w:hAnsi="Arial" w:cs="Arial"/>
        </w:rPr>
      </w:pPr>
    </w:p>
    <w:p w14:paraId="75A50425"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Liaising sensitively and effectively with parents/carers as agreed with the teacher within your role/responsibility and participate in feedback sessions/meetings with parents with, or as directed.</w:t>
      </w:r>
    </w:p>
    <w:p w14:paraId="569CE737" w14:textId="77777777" w:rsidR="009F4B45" w:rsidRPr="006563D3" w:rsidRDefault="009F4B45" w:rsidP="009F4B45">
      <w:pPr>
        <w:spacing w:after="0" w:line="240" w:lineRule="auto"/>
        <w:ind w:left="567" w:hanging="567"/>
        <w:jc w:val="both"/>
        <w:rPr>
          <w:rFonts w:ascii="Arial" w:hAnsi="Arial" w:cs="Arial"/>
        </w:rPr>
      </w:pPr>
    </w:p>
    <w:p w14:paraId="5C5F18D9" w14:textId="77777777" w:rsidR="009F4B45" w:rsidRPr="006563D3"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Administering and assess routine tests / exams and routine marking of papers.</w:t>
      </w:r>
    </w:p>
    <w:p w14:paraId="47491DF0" w14:textId="77777777" w:rsidR="009F4B45" w:rsidRPr="006563D3" w:rsidRDefault="009F4B45" w:rsidP="009F4B45">
      <w:pPr>
        <w:spacing w:after="0" w:line="240" w:lineRule="auto"/>
        <w:ind w:left="567" w:hanging="567"/>
        <w:jc w:val="both"/>
        <w:rPr>
          <w:rFonts w:ascii="Arial" w:hAnsi="Arial" w:cs="Arial"/>
        </w:rPr>
      </w:pPr>
    </w:p>
    <w:p w14:paraId="5B0E699C" w14:textId="77777777" w:rsidR="009F4B45" w:rsidRPr="006F6B7D" w:rsidRDefault="009F4B45" w:rsidP="009F4B45">
      <w:pPr>
        <w:numPr>
          <w:ilvl w:val="0"/>
          <w:numId w:val="3"/>
        </w:numPr>
        <w:tabs>
          <w:tab w:val="clear"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Providing general clerical / administration support e.g. administer coursework, produce worksheets for agreed activities etc.</w:t>
      </w:r>
    </w:p>
    <w:p w14:paraId="52F67550" w14:textId="77777777" w:rsidR="009F4B45" w:rsidRPr="006563D3" w:rsidRDefault="009F4B45" w:rsidP="009F4B45">
      <w:pPr>
        <w:spacing w:after="0" w:line="240" w:lineRule="auto"/>
        <w:ind w:left="567" w:hanging="567"/>
        <w:jc w:val="both"/>
        <w:rPr>
          <w:rFonts w:ascii="Arial" w:hAnsi="Arial" w:cs="Arial"/>
        </w:rPr>
      </w:pPr>
    </w:p>
    <w:p w14:paraId="53FF70A1" w14:textId="77777777" w:rsidR="009F4B45" w:rsidRPr="006563D3" w:rsidRDefault="009F4B45" w:rsidP="009F4B45">
      <w:pPr>
        <w:pStyle w:val="Heading1"/>
        <w:ind w:left="567" w:hanging="567"/>
        <w:jc w:val="both"/>
        <w:rPr>
          <w:rFonts w:ascii="Arial" w:hAnsi="Arial" w:cs="Arial"/>
          <w:sz w:val="24"/>
        </w:rPr>
      </w:pPr>
      <w:r w:rsidRPr="006563D3">
        <w:rPr>
          <w:rFonts w:ascii="Arial" w:hAnsi="Arial" w:cs="Arial"/>
          <w:sz w:val="24"/>
        </w:rPr>
        <w:t>Support the school by</w:t>
      </w:r>
    </w:p>
    <w:p w14:paraId="09909FEA" w14:textId="77777777" w:rsidR="009F4B45" w:rsidRPr="006563D3" w:rsidRDefault="009F4B45" w:rsidP="009F4B45">
      <w:pPr>
        <w:spacing w:after="0" w:line="240" w:lineRule="auto"/>
        <w:ind w:left="567" w:hanging="567"/>
        <w:jc w:val="both"/>
        <w:rPr>
          <w:rFonts w:ascii="Arial" w:hAnsi="Arial" w:cs="Arial"/>
        </w:rPr>
      </w:pPr>
    </w:p>
    <w:p w14:paraId="2B2024A1" w14:textId="77777777" w:rsidR="009F4B45"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Being aware of the schools policies and procedures.</w:t>
      </w:r>
    </w:p>
    <w:p w14:paraId="0C539C2B" w14:textId="0B29F71A" w:rsidR="009F4B45" w:rsidRPr="006563D3" w:rsidRDefault="009F4B45" w:rsidP="009F4B45">
      <w:pPr>
        <w:tabs>
          <w:tab w:val="left" w:pos="720"/>
        </w:tabs>
        <w:overflowPunct w:val="0"/>
        <w:autoSpaceDE w:val="0"/>
        <w:autoSpaceDN w:val="0"/>
        <w:adjustRightInd w:val="0"/>
        <w:spacing w:after="0" w:line="240" w:lineRule="auto"/>
        <w:ind w:left="567"/>
        <w:jc w:val="both"/>
        <w:textAlignment w:val="baseline"/>
        <w:rPr>
          <w:rFonts w:ascii="Arial" w:hAnsi="Arial" w:cs="Arial"/>
        </w:rPr>
      </w:pPr>
    </w:p>
    <w:p w14:paraId="71D596B8" w14:textId="77777777" w:rsidR="009F4B45"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Being aware of confidential issues linked to home/pupil/teacher/school work and to keep confidences as appropriate.</w:t>
      </w:r>
    </w:p>
    <w:p w14:paraId="7E9ACE05" w14:textId="77290109" w:rsidR="009F4B45" w:rsidRPr="006563D3" w:rsidRDefault="009F4B45" w:rsidP="009F4B45">
      <w:pPr>
        <w:tabs>
          <w:tab w:val="left" w:pos="720"/>
        </w:tabs>
        <w:overflowPunct w:val="0"/>
        <w:autoSpaceDE w:val="0"/>
        <w:autoSpaceDN w:val="0"/>
        <w:adjustRightInd w:val="0"/>
        <w:spacing w:after="0" w:line="240" w:lineRule="auto"/>
        <w:jc w:val="both"/>
        <w:textAlignment w:val="baseline"/>
        <w:rPr>
          <w:rFonts w:ascii="Arial" w:hAnsi="Arial" w:cs="Arial"/>
        </w:rPr>
      </w:pPr>
    </w:p>
    <w:p w14:paraId="13DEA30F" w14:textId="77777777" w:rsidR="009F4B45" w:rsidRPr="006563D3"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Attending relevant meetings as required.</w:t>
      </w:r>
    </w:p>
    <w:p w14:paraId="5F22390F" w14:textId="77777777" w:rsidR="009F4B45" w:rsidRPr="006563D3" w:rsidRDefault="009F4B45" w:rsidP="009F4B45">
      <w:pPr>
        <w:numPr>
          <w:ilvl w:val="12"/>
          <w:numId w:val="0"/>
        </w:numPr>
        <w:spacing w:after="0" w:line="240" w:lineRule="auto"/>
        <w:ind w:left="567" w:hanging="567"/>
        <w:jc w:val="both"/>
        <w:rPr>
          <w:rFonts w:ascii="Arial" w:hAnsi="Arial" w:cs="Arial"/>
        </w:rPr>
      </w:pPr>
    </w:p>
    <w:p w14:paraId="3EF3E0A5" w14:textId="77777777" w:rsidR="009F4B45" w:rsidRPr="006563D3"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Participating in training and other learning activities and performance development as required.</w:t>
      </w:r>
    </w:p>
    <w:p w14:paraId="2CFDFEDF" w14:textId="77777777" w:rsidR="009F4B45" w:rsidRPr="006563D3" w:rsidRDefault="009F4B45" w:rsidP="009F4B45">
      <w:pPr>
        <w:numPr>
          <w:ilvl w:val="12"/>
          <w:numId w:val="0"/>
        </w:numPr>
        <w:spacing w:after="0" w:line="240" w:lineRule="auto"/>
        <w:ind w:left="567" w:hanging="567"/>
        <w:jc w:val="both"/>
        <w:rPr>
          <w:rFonts w:ascii="Arial" w:hAnsi="Arial" w:cs="Arial"/>
        </w:rPr>
      </w:pPr>
    </w:p>
    <w:p w14:paraId="27277E31" w14:textId="77777777" w:rsidR="009F4B45" w:rsidRPr="006563D3"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Assisting with the supervision of pupils out of lesson times, including before and after school and at lunchtimes.</w:t>
      </w:r>
    </w:p>
    <w:p w14:paraId="3120D4B9" w14:textId="77777777" w:rsidR="009F4B45" w:rsidRPr="006563D3" w:rsidRDefault="009F4B45" w:rsidP="009F4B45">
      <w:pPr>
        <w:numPr>
          <w:ilvl w:val="12"/>
          <w:numId w:val="0"/>
        </w:numPr>
        <w:spacing w:after="0" w:line="240" w:lineRule="auto"/>
        <w:ind w:left="567" w:hanging="567"/>
        <w:jc w:val="both"/>
        <w:rPr>
          <w:rFonts w:ascii="Arial" w:hAnsi="Arial" w:cs="Arial"/>
        </w:rPr>
      </w:pPr>
    </w:p>
    <w:p w14:paraId="538D9C84" w14:textId="77777777" w:rsidR="009F4B45"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6563D3">
        <w:rPr>
          <w:rFonts w:ascii="Arial" w:hAnsi="Arial" w:cs="Arial"/>
        </w:rPr>
        <w:t>Accompanying teaching staff and pupils on visits, trips and out of school activities as required.</w:t>
      </w:r>
    </w:p>
    <w:p w14:paraId="7ABA4F96" w14:textId="77777777" w:rsidR="009F4B45" w:rsidRDefault="009F4B45" w:rsidP="009F4B45">
      <w:pPr>
        <w:pStyle w:val="ListParagraph"/>
        <w:spacing w:after="0" w:line="240" w:lineRule="auto"/>
        <w:ind w:left="567" w:hanging="567"/>
        <w:rPr>
          <w:rFonts w:ascii="Arial" w:hAnsi="Arial" w:cs="Arial"/>
          <w:szCs w:val="24"/>
        </w:rPr>
      </w:pPr>
    </w:p>
    <w:p w14:paraId="588C3350" w14:textId="77777777" w:rsidR="009F4B45" w:rsidRPr="000501B8"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szCs w:val="20"/>
        </w:rPr>
      </w:pPr>
      <w:r w:rsidRPr="000501B8">
        <w:rPr>
          <w:rFonts w:ascii="Arial" w:hAnsi="Arial" w:cs="Arial"/>
          <w:szCs w:val="24"/>
        </w:rPr>
        <w:t xml:space="preserve">Ensure that you work in line with all the </w:t>
      </w:r>
      <w:r>
        <w:rPr>
          <w:rFonts w:ascii="Arial" w:hAnsi="Arial" w:cs="Arial"/>
          <w:szCs w:val="24"/>
        </w:rPr>
        <w:t>School’s</w:t>
      </w:r>
      <w:r w:rsidRPr="000501B8">
        <w:rPr>
          <w:rFonts w:ascii="Arial" w:hAnsi="Arial" w:cs="Arial"/>
          <w:szCs w:val="24"/>
        </w:rPr>
        <w:t xml:space="preserve"> policies and procedures and ensure that you are aware of your obligations under these. </w:t>
      </w:r>
    </w:p>
    <w:p w14:paraId="15996DCA" w14:textId="77777777" w:rsidR="009F4B45" w:rsidRDefault="009F4B45" w:rsidP="009F4B45">
      <w:pPr>
        <w:pStyle w:val="ListParagraph"/>
        <w:spacing w:after="0" w:line="240" w:lineRule="auto"/>
        <w:ind w:left="567" w:hanging="567"/>
        <w:rPr>
          <w:rFonts w:ascii="Arial" w:hAnsi="Arial" w:cs="Arial"/>
          <w:szCs w:val="24"/>
        </w:rPr>
      </w:pPr>
    </w:p>
    <w:p w14:paraId="3A159D2C" w14:textId="77777777" w:rsidR="009F4B45" w:rsidRPr="000501B8"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szCs w:val="20"/>
        </w:rPr>
      </w:pPr>
      <w:r w:rsidRPr="000501B8">
        <w:rPr>
          <w:rFonts w:ascii="Arial" w:hAnsi="Arial" w:cs="Arial"/>
          <w:szCs w:val="24"/>
        </w:rPr>
        <w:lastRenderedPageBreak/>
        <w:t>Behave according to the Employees’ Code of Conduct and ensure that you are aware of your obligations and responsibilities re: conflicts of interest, gifts, hospitality and other matters covered by the Code.</w:t>
      </w:r>
    </w:p>
    <w:p w14:paraId="6A3B8310" w14:textId="77777777" w:rsidR="009F4B45" w:rsidRDefault="009F4B45" w:rsidP="009F4B45">
      <w:pPr>
        <w:pStyle w:val="ListParagraph"/>
        <w:spacing w:after="0" w:line="240" w:lineRule="auto"/>
        <w:ind w:left="567" w:hanging="567"/>
        <w:rPr>
          <w:rFonts w:ascii="Arial" w:hAnsi="Arial" w:cs="Arial"/>
          <w:szCs w:val="24"/>
        </w:rPr>
      </w:pPr>
    </w:p>
    <w:p w14:paraId="081FF41A" w14:textId="77777777" w:rsidR="009F4B45"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0501B8">
        <w:rPr>
          <w:rFonts w:ascii="Arial" w:hAnsi="Arial" w:cs="Arial"/>
          <w:szCs w:val="24"/>
        </w:rPr>
        <w:t>Carry out your role in line with the Council’s Equality agenda.</w:t>
      </w:r>
    </w:p>
    <w:p w14:paraId="4CE44384" w14:textId="77777777" w:rsidR="009F4B45" w:rsidRDefault="009F4B45" w:rsidP="009F4B45">
      <w:pPr>
        <w:pStyle w:val="ListParagraph"/>
        <w:spacing w:after="0" w:line="240" w:lineRule="auto"/>
        <w:ind w:left="567" w:hanging="567"/>
        <w:rPr>
          <w:rFonts w:ascii="Arial" w:hAnsi="Arial" w:cs="Arial"/>
          <w:szCs w:val="24"/>
        </w:rPr>
      </w:pPr>
    </w:p>
    <w:p w14:paraId="6BFEF006" w14:textId="77777777" w:rsidR="009F4B45" w:rsidRPr="000501B8"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0501B8">
        <w:rPr>
          <w:rFonts w:ascii="Arial" w:hAnsi="Arial" w:cs="Arial"/>
          <w:szCs w:val="24"/>
        </w:rPr>
        <w:t>To comply with health and safety policies, organisational statements and procedures, report any incidents / accidents/ hazards and take a pro-active approach to health and safety matters in order to protect yourself and others.</w:t>
      </w:r>
    </w:p>
    <w:p w14:paraId="2E4B048D" w14:textId="77777777" w:rsidR="009F4B45" w:rsidRDefault="009F4B45" w:rsidP="009F4B45">
      <w:pPr>
        <w:pStyle w:val="ListParagraph"/>
        <w:spacing w:after="0" w:line="240" w:lineRule="auto"/>
        <w:ind w:left="567" w:hanging="567"/>
        <w:rPr>
          <w:rFonts w:ascii="Arial" w:hAnsi="Arial" w:cs="Arial"/>
          <w:szCs w:val="24"/>
        </w:rPr>
      </w:pPr>
    </w:p>
    <w:p w14:paraId="0EFA5E22" w14:textId="77777777" w:rsidR="009F4B45" w:rsidRPr="000501B8" w:rsidRDefault="009F4B45" w:rsidP="009F4B45">
      <w:pPr>
        <w:numPr>
          <w:ilvl w:val="0"/>
          <w:numId w:val="1"/>
        </w:numPr>
        <w:overflowPunct w:val="0"/>
        <w:autoSpaceDE w:val="0"/>
        <w:autoSpaceDN w:val="0"/>
        <w:adjustRightInd w:val="0"/>
        <w:spacing w:after="0" w:line="240" w:lineRule="auto"/>
        <w:ind w:left="567" w:hanging="567"/>
        <w:jc w:val="both"/>
        <w:textAlignment w:val="baseline"/>
        <w:rPr>
          <w:rFonts w:ascii="Arial" w:hAnsi="Arial" w:cs="Arial"/>
          <w:szCs w:val="20"/>
        </w:rPr>
      </w:pPr>
      <w:r w:rsidRPr="000501B8">
        <w:rPr>
          <w:rFonts w:ascii="Arial" w:hAnsi="Arial" w:cs="Arial"/>
          <w:szCs w:val="24"/>
        </w:rPr>
        <w:t>Any other duties of a similar nature related to this post that may be required from time-to-time.</w:t>
      </w:r>
    </w:p>
    <w:p w14:paraId="35F9E7B7" w14:textId="77777777" w:rsidR="009F4B45" w:rsidRDefault="009F4B45" w:rsidP="009F4B45">
      <w:pPr>
        <w:pStyle w:val="ListParagraph"/>
        <w:spacing w:after="0" w:line="240" w:lineRule="auto"/>
        <w:ind w:left="567" w:hanging="567"/>
        <w:rPr>
          <w:rFonts w:ascii="Arial" w:hAnsi="Arial" w:cs="Arial"/>
        </w:rPr>
      </w:pPr>
    </w:p>
    <w:p w14:paraId="4F3B1525" w14:textId="77777777" w:rsidR="009F4B45" w:rsidRPr="000501B8" w:rsidRDefault="009F4B45" w:rsidP="009F4B45">
      <w:pPr>
        <w:numPr>
          <w:ilvl w:val="0"/>
          <w:numId w:val="1"/>
        </w:numPr>
        <w:overflowPunct w:val="0"/>
        <w:autoSpaceDE w:val="0"/>
        <w:autoSpaceDN w:val="0"/>
        <w:adjustRightInd w:val="0"/>
        <w:spacing w:after="0" w:line="240" w:lineRule="auto"/>
        <w:ind w:left="567" w:hanging="567"/>
        <w:jc w:val="both"/>
        <w:textAlignment w:val="baseline"/>
        <w:rPr>
          <w:rFonts w:ascii="Arial" w:hAnsi="Arial" w:cs="Arial"/>
          <w:szCs w:val="20"/>
        </w:rPr>
      </w:pPr>
      <w:r w:rsidRPr="00A13E07">
        <w:rPr>
          <w:rFonts w:ascii="Arial" w:hAnsi="Arial" w:cs="Arial"/>
          <w:szCs w:val="24"/>
        </w:rPr>
        <w:t>Darlington Borough Council and schools within the Borough are committed to safeguarding and promoting the welfare of children and expects all staff and volunteers to share this commitment</w:t>
      </w:r>
    </w:p>
    <w:p w14:paraId="28A71917" w14:textId="77777777" w:rsidR="009F4B45" w:rsidRDefault="009F4B45" w:rsidP="009F4B45">
      <w:pPr>
        <w:pStyle w:val="ListParagraph"/>
        <w:spacing w:after="0" w:line="240" w:lineRule="auto"/>
        <w:ind w:left="567" w:hanging="567"/>
        <w:rPr>
          <w:rFonts w:ascii="Arial" w:hAnsi="Arial" w:cs="Arial"/>
        </w:rPr>
      </w:pPr>
    </w:p>
    <w:p w14:paraId="2D7A495E" w14:textId="77777777" w:rsidR="009F4B45" w:rsidRPr="000501B8" w:rsidRDefault="009F4B45" w:rsidP="009F4B45">
      <w:pPr>
        <w:numPr>
          <w:ilvl w:val="0"/>
          <w:numId w:val="1"/>
        </w:numPr>
        <w:overflowPunct w:val="0"/>
        <w:autoSpaceDE w:val="0"/>
        <w:autoSpaceDN w:val="0"/>
        <w:adjustRightInd w:val="0"/>
        <w:spacing w:after="0" w:line="240" w:lineRule="auto"/>
        <w:ind w:left="567" w:hanging="567"/>
        <w:jc w:val="both"/>
        <w:textAlignment w:val="baseline"/>
        <w:rPr>
          <w:rFonts w:ascii="Arial" w:hAnsi="Arial" w:cs="Arial"/>
          <w:szCs w:val="20"/>
        </w:rPr>
      </w:pPr>
      <w:r w:rsidRPr="000501B8">
        <w:rPr>
          <w:rFonts w:ascii="Arial" w:hAnsi="Arial" w:cs="Arial"/>
          <w:szCs w:val="24"/>
        </w:rPr>
        <w:t>You are required to safeguard and promote the welfare of children for whom you have responsibility, or with whom you come into contact, to include adhering to all specified procedures</w:t>
      </w:r>
    </w:p>
    <w:p w14:paraId="475D75F6" w14:textId="77777777" w:rsidR="009F4B45" w:rsidRPr="000501B8" w:rsidRDefault="009F4B45" w:rsidP="009F4B45">
      <w:pPr>
        <w:pStyle w:val="ListParagraph"/>
        <w:spacing w:after="0" w:line="240" w:lineRule="auto"/>
        <w:ind w:left="567" w:hanging="567"/>
        <w:rPr>
          <w:rFonts w:ascii="Arial" w:hAnsi="Arial" w:cs="Arial"/>
        </w:rPr>
      </w:pPr>
    </w:p>
    <w:p w14:paraId="67833DE6" w14:textId="77777777" w:rsidR="009F4B45" w:rsidRPr="000501B8" w:rsidRDefault="009F4B45" w:rsidP="009F4B45">
      <w:pPr>
        <w:numPr>
          <w:ilvl w:val="0"/>
          <w:numId w:val="1"/>
        </w:numPr>
        <w:overflowPunct w:val="0"/>
        <w:autoSpaceDE w:val="0"/>
        <w:autoSpaceDN w:val="0"/>
        <w:adjustRightInd w:val="0"/>
        <w:spacing w:after="0" w:line="240" w:lineRule="auto"/>
        <w:ind w:left="567" w:hanging="567"/>
        <w:textAlignment w:val="baseline"/>
        <w:rPr>
          <w:rFonts w:ascii="Arial" w:hAnsi="Arial" w:cs="Arial"/>
          <w:szCs w:val="24"/>
        </w:rPr>
      </w:pPr>
      <w:r w:rsidRPr="000501B8">
        <w:rPr>
          <w:rFonts w:ascii="Arial" w:hAnsi="Arial" w:cs="Arial"/>
          <w:szCs w:val="24"/>
        </w:rPr>
        <w:t>This post has a high level of contact with, and responsibility for, children</w:t>
      </w:r>
    </w:p>
    <w:p w14:paraId="30EA9119" w14:textId="77777777" w:rsidR="009F4B45" w:rsidRPr="000501B8" w:rsidRDefault="009F4B45" w:rsidP="009F4B45">
      <w:pPr>
        <w:spacing w:after="0" w:line="240" w:lineRule="auto"/>
        <w:ind w:left="567" w:hanging="567"/>
        <w:jc w:val="both"/>
        <w:rPr>
          <w:rFonts w:ascii="Arial" w:hAnsi="Arial" w:cs="Arial"/>
        </w:rPr>
      </w:pPr>
    </w:p>
    <w:p w14:paraId="21A2D280" w14:textId="77777777" w:rsidR="009F4B45" w:rsidRPr="009F4B45"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szCs w:val="20"/>
        </w:rPr>
      </w:pPr>
      <w:r w:rsidRPr="000501B8">
        <w:rPr>
          <w:rFonts w:ascii="Arial" w:hAnsi="Arial" w:cs="Arial"/>
          <w:szCs w:val="24"/>
        </w:rPr>
        <w:t>This post is deemed to be a ‘Customer Facing’ role in line with the definition of the Code of Practice on the English language requirement for public sector workers.</w:t>
      </w:r>
    </w:p>
    <w:p w14:paraId="31CD3F2E" w14:textId="001BC452" w:rsidR="009F4B45" w:rsidRPr="000501B8" w:rsidRDefault="009F4B45" w:rsidP="009F4B45">
      <w:pPr>
        <w:tabs>
          <w:tab w:val="left" w:pos="720"/>
        </w:tabs>
        <w:overflowPunct w:val="0"/>
        <w:autoSpaceDE w:val="0"/>
        <w:autoSpaceDN w:val="0"/>
        <w:adjustRightInd w:val="0"/>
        <w:spacing w:after="0" w:line="240" w:lineRule="auto"/>
        <w:jc w:val="both"/>
        <w:textAlignment w:val="baseline"/>
        <w:rPr>
          <w:rFonts w:ascii="Arial" w:hAnsi="Arial" w:cs="Arial"/>
          <w:szCs w:val="20"/>
        </w:rPr>
      </w:pPr>
    </w:p>
    <w:p w14:paraId="29FD8C0C" w14:textId="77777777" w:rsidR="009F4B45" w:rsidRPr="000501B8" w:rsidRDefault="009F4B45" w:rsidP="009F4B45">
      <w:pPr>
        <w:numPr>
          <w:ilvl w:val="0"/>
          <w:numId w:val="1"/>
        </w:numPr>
        <w:tabs>
          <w:tab w:val="left" w:pos="720"/>
        </w:tabs>
        <w:overflowPunct w:val="0"/>
        <w:autoSpaceDE w:val="0"/>
        <w:autoSpaceDN w:val="0"/>
        <w:adjustRightInd w:val="0"/>
        <w:spacing w:after="0" w:line="240" w:lineRule="auto"/>
        <w:ind w:left="567" w:hanging="567"/>
        <w:jc w:val="both"/>
        <w:textAlignment w:val="baseline"/>
        <w:rPr>
          <w:rFonts w:ascii="Arial" w:hAnsi="Arial" w:cs="Arial"/>
        </w:rPr>
      </w:pPr>
      <w:r w:rsidRPr="000501B8">
        <w:rPr>
          <w:rFonts w:ascii="Arial" w:hAnsi="Arial" w:cs="Arial"/>
          <w:szCs w:val="24"/>
        </w:rPr>
        <w:t>This post is subject to an enhanced disclosure.  The successful applicant will be subject to the relevant vetting checks before an offer of appointment is confirmed.  Following appointment the employee will be subject to rechecking as required from time to time by the School/Council.</w:t>
      </w:r>
    </w:p>
    <w:p w14:paraId="7EF27502" w14:textId="77777777" w:rsidR="009F4B45" w:rsidRDefault="009F4B45" w:rsidP="009F4B45">
      <w:pPr>
        <w:spacing w:after="0" w:line="240" w:lineRule="auto"/>
        <w:ind w:left="2160" w:hanging="2160"/>
        <w:rPr>
          <w:rFonts w:ascii="Arial" w:hAnsi="Arial" w:cs="Arial"/>
        </w:rPr>
      </w:pPr>
    </w:p>
    <w:p w14:paraId="367FC6F6" w14:textId="77777777" w:rsidR="009F4B45" w:rsidRPr="006563D3" w:rsidRDefault="009F4B45" w:rsidP="009F4B45">
      <w:pPr>
        <w:spacing w:after="0" w:line="240" w:lineRule="auto"/>
        <w:ind w:left="2160" w:hanging="2160"/>
        <w:rPr>
          <w:rFonts w:ascii="Arial" w:hAnsi="Arial" w:cs="Arial"/>
        </w:rPr>
      </w:pPr>
    </w:p>
    <w:p w14:paraId="5F00A14F" w14:textId="77777777" w:rsidR="009F4B45" w:rsidRPr="006563D3" w:rsidRDefault="009F4B45" w:rsidP="009F4B45">
      <w:pPr>
        <w:spacing w:after="0" w:line="240" w:lineRule="auto"/>
        <w:ind w:left="2160" w:hanging="2160"/>
        <w:rPr>
          <w:rFonts w:ascii="Arial" w:hAnsi="Arial" w:cs="Arial"/>
        </w:rPr>
      </w:pPr>
      <w:r w:rsidRPr="006563D3">
        <w:rPr>
          <w:rFonts w:ascii="Arial" w:hAnsi="Arial" w:cs="Arial"/>
        </w:rPr>
        <w:t xml:space="preserve">Date : </w:t>
      </w:r>
      <w:r w:rsidRPr="006563D3">
        <w:rPr>
          <w:rFonts w:ascii="Arial" w:hAnsi="Arial" w:cs="Arial"/>
        </w:rPr>
        <w:fldChar w:fldCharType="begin"/>
      </w:r>
      <w:r w:rsidRPr="006563D3">
        <w:rPr>
          <w:rFonts w:ascii="Arial" w:hAnsi="Arial" w:cs="Arial"/>
        </w:rPr>
        <w:instrText xml:space="preserve"> produced/amended </w:instrText>
      </w:r>
      <w:r w:rsidRPr="006563D3">
        <w:rPr>
          <w:rFonts w:ascii="Arial" w:hAnsi="Arial" w:cs="Arial"/>
        </w:rPr>
        <w:fldChar w:fldCharType="end"/>
      </w:r>
      <w:r>
        <w:rPr>
          <w:rFonts w:ascii="Arial" w:hAnsi="Arial" w:cs="Arial"/>
        </w:rPr>
        <w:t>September 2020</w:t>
      </w:r>
      <w:r w:rsidRPr="006563D3">
        <w:rPr>
          <w:rFonts w:ascii="Arial" w:hAnsi="Arial" w:cs="Arial"/>
        </w:rPr>
        <w:tab/>
      </w:r>
      <w:r w:rsidRPr="006563D3">
        <w:rPr>
          <w:rFonts w:ascii="Arial" w:hAnsi="Arial" w:cs="Arial"/>
        </w:rPr>
        <w:fldChar w:fldCharType="begin"/>
      </w:r>
      <w:r w:rsidRPr="006563D3">
        <w:rPr>
          <w:rFonts w:ascii="Arial" w:hAnsi="Arial" w:cs="Arial"/>
        </w:rPr>
        <w:instrText xml:space="preserve">Managers/WP initials </w:instrText>
      </w:r>
      <w:r w:rsidRPr="006563D3">
        <w:rPr>
          <w:rFonts w:ascii="Arial" w:hAnsi="Arial" w:cs="Arial"/>
        </w:rPr>
        <w:fldChar w:fldCharType="separate"/>
      </w:r>
      <w:r w:rsidRPr="006563D3">
        <w:rPr>
          <w:rFonts w:ascii="Arial" w:hAnsi="Arial" w:cs="Arial"/>
          <w:b/>
          <w:lang w:val="en-US"/>
        </w:rPr>
        <w:t>Error! Reference source not found.</w:t>
      </w:r>
      <w:r w:rsidRPr="006563D3">
        <w:rPr>
          <w:rFonts w:ascii="Arial" w:hAnsi="Arial" w:cs="Arial"/>
        </w:rPr>
        <w:fldChar w:fldCharType="end"/>
      </w:r>
    </w:p>
    <w:p w14:paraId="78EC5E60" w14:textId="77777777" w:rsidR="009F4B45" w:rsidRDefault="009F4B45" w:rsidP="009F4B45">
      <w:pPr>
        <w:spacing w:after="0" w:line="240" w:lineRule="auto"/>
        <w:rPr>
          <w:rFonts w:ascii="Arial" w:hAnsi="Arial" w:cs="Arial"/>
        </w:rPr>
      </w:pPr>
    </w:p>
    <w:p w14:paraId="18ADE1A8" w14:textId="77777777" w:rsidR="009F4B45" w:rsidRDefault="009F4B45" w:rsidP="009F4B45">
      <w:pPr>
        <w:spacing w:after="0" w:line="240" w:lineRule="auto"/>
        <w:rPr>
          <w:rFonts w:ascii="Arial" w:hAnsi="Arial" w:cs="Arial"/>
        </w:rPr>
        <w:sectPr w:rsidR="009F4B45" w:rsidSect="009F4B45">
          <w:pgSz w:w="11907" w:h="16840" w:code="9"/>
          <w:pgMar w:top="851" w:right="1134" w:bottom="771" w:left="1134" w:header="720" w:footer="720" w:gutter="0"/>
          <w:cols w:space="720"/>
        </w:sectPr>
      </w:pPr>
    </w:p>
    <w:p w14:paraId="4A22344F" w14:textId="582A0455" w:rsidR="009F4B45" w:rsidRPr="006563D3" w:rsidRDefault="0016087F" w:rsidP="009F4B45">
      <w:pPr>
        <w:spacing w:after="0" w:line="240" w:lineRule="auto"/>
        <w:jc w:val="center"/>
        <w:rPr>
          <w:rFonts w:ascii="Arial" w:hAnsi="Arial" w:cs="Arial"/>
          <w:b/>
        </w:rPr>
      </w:pPr>
      <w:r>
        <w:rPr>
          <w:rFonts w:cstheme="minorHAnsi"/>
          <w:noProof/>
          <w:color w:val="000000"/>
          <w:sz w:val="27"/>
          <w:szCs w:val="27"/>
        </w:rPr>
        <w:lastRenderedPageBreak/>
        <w:object w:dxaOrig="1440" w:dyaOrig="1440" w14:anchorId="5EF51F79">
          <v:shape id="_x0000_s1026" type="#_x0000_t75" alt="A picture containing building, room, drawing&#10;&#10;Description automatically generated" style="position:absolute;left:0;text-align:left;margin-left:0;margin-top:-43.65pt;width:68.2pt;height:60.2pt;z-index:251662336;mso-wrap-edited:f;mso-width-percent:0;mso-height-percent:0;mso-width-percent:0;mso-height-percent:0" wrapcoords="-320 -362 -320 22037 21920 22037 21920 -362 -320 -362" insetpen="t">
            <v:imagedata r:id="rId7" o:title=""/>
          </v:shape>
          <o:OLEObject Type="Embed" ProgID="PBrush" ShapeID="_x0000_s1026" DrawAspect="Content" ObjectID="_1661535880" r:id="rId11"/>
        </w:object>
      </w:r>
      <w:r w:rsidR="009F4B45" w:rsidRPr="006563D3">
        <w:rPr>
          <w:rFonts w:ascii="Arial" w:hAnsi="Arial" w:cs="Arial"/>
          <w:b/>
        </w:rPr>
        <w:t>PERSON SPECIFICATION – TEACHING ASSISTANT – LEVEL 3</w:t>
      </w:r>
    </w:p>
    <w:p w14:paraId="1D3D845B" w14:textId="77777777" w:rsidR="009F4B45" w:rsidRPr="009F4B45" w:rsidRDefault="009F4B45" w:rsidP="009F4B45">
      <w:pPr>
        <w:spacing w:after="0" w:line="240" w:lineRule="auto"/>
        <w:jc w:val="center"/>
        <w:rPr>
          <w:rFonts w:ascii="Arial" w:hAnsi="Arial" w:cs="Arial"/>
          <w:b/>
        </w:rPr>
      </w:pPr>
      <w:r w:rsidRPr="009F4B45">
        <w:rPr>
          <w:rFonts w:ascii="Arial" w:hAnsi="Arial" w:cs="Arial"/>
          <w:b/>
        </w:rPr>
        <w:fldChar w:fldCharType="begin"/>
      </w:r>
      <w:r w:rsidRPr="009F4B45">
        <w:rPr>
          <w:rFonts w:ascii="Arial" w:hAnsi="Arial" w:cs="Arial"/>
          <w:b/>
        </w:rPr>
        <w:instrText xml:space="preserve"> (POST TITLE) </w:instrText>
      </w:r>
      <w:r w:rsidRPr="009F4B45">
        <w:rPr>
          <w:rFonts w:ascii="Arial" w:hAnsi="Arial" w:cs="Arial"/>
          <w:b/>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0"/>
        <w:gridCol w:w="980"/>
        <w:gridCol w:w="3674"/>
        <w:gridCol w:w="1715"/>
        <w:gridCol w:w="994"/>
        <w:gridCol w:w="3765"/>
        <w:gridCol w:w="1747"/>
      </w:tblGrid>
      <w:tr w:rsidR="009F4B45" w:rsidRPr="009F4B45" w14:paraId="74E861A8" w14:textId="77777777" w:rsidTr="003C5B03">
        <w:trPr>
          <w:tblHeader/>
        </w:trPr>
        <w:tc>
          <w:tcPr>
            <w:tcW w:w="7919" w:type="dxa"/>
            <w:gridSpan w:val="4"/>
            <w:tcBorders>
              <w:top w:val="single" w:sz="6" w:space="0" w:color="000000"/>
              <w:left w:val="single" w:sz="6" w:space="0" w:color="000000"/>
              <w:bottom w:val="nil"/>
              <w:right w:val="single" w:sz="18" w:space="0" w:color="000000"/>
            </w:tcBorders>
          </w:tcPr>
          <w:p w14:paraId="5C0B5FBD" w14:textId="77777777" w:rsidR="009F4B45" w:rsidRPr="009F4B45" w:rsidRDefault="009F4B45" w:rsidP="009F4B45">
            <w:pPr>
              <w:spacing w:after="0" w:line="240" w:lineRule="auto"/>
              <w:jc w:val="center"/>
              <w:rPr>
                <w:rFonts w:ascii="Arial" w:hAnsi="Arial" w:cs="Arial"/>
                <w:b/>
              </w:rPr>
            </w:pPr>
            <w:r w:rsidRPr="009F4B45">
              <w:rPr>
                <w:rFonts w:ascii="Arial" w:hAnsi="Arial" w:cs="Arial"/>
                <w:b/>
              </w:rPr>
              <w:t>ESSENTIAL</w:t>
            </w:r>
          </w:p>
          <w:p w14:paraId="3B64B6D8" w14:textId="77777777" w:rsidR="009F4B45" w:rsidRPr="009F4B45" w:rsidRDefault="009F4B45" w:rsidP="009F4B45">
            <w:pPr>
              <w:spacing w:after="0" w:line="240" w:lineRule="auto"/>
              <w:jc w:val="center"/>
              <w:rPr>
                <w:rFonts w:ascii="Arial" w:hAnsi="Arial" w:cs="Arial"/>
                <w:b/>
                <w:u w:val="single"/>
              </w:rPr>
            </w:pPr>
          </w:p>
        </w:tc>
        <w:tc>
          <w:tcPr>
            <w:tcW w:w="6506" w:type="dxa"/>
            <w:gridSpan w:val="3"/>
            <w:tcBorders>
              <w:top w:val="single" w:sz="6" w:space="0" w:color="000000"/>
              <w:left w:val="single" w:sz="18" w:space="0" w:color="000000"/>
              <w:bottom w:val="nil"/>
              <w:right w:val="single" w:sz="6" w:space="0" w:color="000000"/>
            </w:tcBorders>
          </w:tcPr>
          <w:p w14:paraId="21C74680" w14:textId="77777777" w:rsidR="009F4B45" w:rsidRPr="009F4B45" w:rsidRDefault="009F4B45" w:rsidP="009F4B45">
            <w:pPr>
              <w:spacing w:after="0" w:line="240" w:lineRule="auto"/>
              <w:jc w:val="center"/>
              <w:rPr>
                <w:rFonts w:ascii="Arial" w:hAnsi="Arial" w:cs="Arial"/>
              </w:rPr>
            </w:pPr>
            <w:r w:rsidRPr="009F4B45">
              <w:rPr>
                <w:rFonts w:ascii="Arial" w:hAnsi="Arial" w:cs="Arial"/>
                <w:b/>
              </w:rPr>
              <w:t>DESIRABLE</w:t>
            </w:r>
          </w:p>
        </w:tc>
      </w:tr>
      <w:tr w:rsidR="009F4B45" w:rsidRPr="009F4B45" w14:paraId="6D07ABDD" w14:textId="77777777" w:rsidTr="003C5B03">
        <w:trPr>
          <w:tblHeader/>
        </w:trPr>
        <w:tc>
          <w:tcPr>
            <w:tcW w:w="1550" w:type="dxa"/>
            <w:tcBorders>
              <w:top w:val="single" w:sz="6" w:space="0" w:color="000000"/>
              <w:left w:val="single" w:sz="6" w:space="0" w:color="000000"/>
              <w:bottom w:val="single" w:sz="4" w:space="0" w:color="auto"/>
              <w:right w:val="single" w:sz="6" w:space="0" w:color="000000"/>
            </w:tcBorders>
          </w:tcPr>
          <w:p w14:paraId="11F75CF9" w14:textId="77777777" w:rsidR="009F4B45" w:rsidRPr="009F4B45" w:rsidRDefault="009F4B45" w:rsidP="009F4B45">
            <w:pPr>
              <w:spacing w:after="0" w:line="240" w:lineRule="auto"/>
              <w:jc w:val="center"/>
              <w:rPr>
                <w:rFonts w:ascii="Arial" w:hAnsi="Arial" w:cs="Arial"/>
                <w:b/>
                <w:u w:val="single"/>
              </w:rPr>
            </w:pPr>
          </w:p>
        </w:tc>
        <w:tc>
          <w:tcPr>
            <w:tcW w:w="980" w:type="dxa"/>
            <w:tcBorders>
              <w:top w:val="single" w:sz="6" w:space="0" w:color="000000"/>
              <w:left w:val="single" w:sz="6" w:space="0" w:color="000000"/>
              <w:bottom w:val="single" w:sz="4" w:space="0" w:color="auto"/>
              <w:right w:val="single" w:sz="6" w:space="0" w:color="000000"/>
            </w:tcBorders>
          </w:tcPr>
          <w:p w14:paraId="59B68882" w14:textId="77777777" w:rsidR="009F4B45" w:rsidRPr="009F4B45" w:rsidRDefault="009F4B45" w:rsidP="009F4B45">
            <w:pPr>
              <w:spacing w:after="0" w:line="240" w:lineRule="auto"/>
              <w:jc w:val="center"/>
              <w:rPr>
                <w:rFonts w:ascii="Arial" w:hAnsi="Arial" w:cs="Arial"/>
                <w:b/>
                <w:u w:val="single"/>
              </w:rPr>
            </w:pPr>
            <w:r w:rsidRPr="009F4B45">
              <w:rPr>
                <w:rFonts w:ascii="Arial" w:hAnsi="Arial" w:cs="Arial"/>
                <w:b/>
              </w:rPr>
              <w:t>Criteria No.</w:t>
            </w:r>
          </w:p>
        </w:tc>
        <w:tc>
          <w:tcPr>
            <w:tcW w:w="3674" w:type="dxa"/>
            <w:tcBorders>
              <w:top w:val="single" w:sz="6" w:space="0" w:color="000000"/>
              <w:left w:val="single" w:sz="6" w:space="0" w:color="auto"/>
              <w:bottom w:val="single" w:sz="4" w:space="0" w:color="auto"/>
              <w:right w:val="single" w:sz="6" w:space="0" w:color="auto"/>
            </w:tcBorders>
          </w:tcPr>
          <w:p w14:paraId="4A9FCB14" w14:textId="77777777" w:rsidR="009F4B45" w:rsidRPr="009F4B45" w:rsidRDefault="009F4B45" w:rsidP="009F4B45">
            <w:pPr>
              <w:pStyle w:val="Heading2"/>
              <w:rPr>
                <w:rFonts w:ascii="Arial" w:hAnsi="Arial" w:cs="Arial"/>
                <w:szCs w:val="22"/>
                <w:u w:val="single"/>
              </w:rPr>
            </w:pPr>
            <w:r w:rsidRPr="009F4B45">
              <w:rPr>
                <w:rFonts w:ascii="Arial" w:hAnsi="Arial" w:cs="Arial"/>
                <w:szCs w:val="22"/>
              </w:rPr>
              <w:t>ATTRIBUTE</w:t>
            </w:r>
          </w:p>
        </w:tc>
        <w:tc>
          <w:tcPr>
            <w:tcW w:w="1715" w:type="dxa"/>
            <w:tcBorders>
              <w:top w:val="single" w:sz="6" w:space="0" w:color="000000"/>
              <w:left w:val="single" w:sz="6" w:space="0" w:color="auto"/>
              <w:bottom w:val="single" w:sz="4" w:space="0" w:color="auto"/>
              <w:right w:val="single" w:sz="18" w:space="0" w:color="000000"/>
            </w:tcBorders>
          </w:tcPr>
          <w:p w14:paraId="6F3E8EA9" w14:textId="77777777" w:rsidR="009F4B45" w:rsidRPr="009F4B45" w:rsidRDefault="009F4B45" w:rsidP="009F4B45">
            <w:pPr>
              <w:spacing w:after="0" w:line="240" w:lineRule="auto"/>
              <w:rPr>
                <w:rFonts w:ascii="Arial" w:hAnsi="Arial" w:cs="Arial"/>
                <w:b/>
              </w:rPr>
            </w:pPr>
            <w:r w:rsidRPr="009F4B45">
              <w:rPr>
                <w:rFonts w:ascii="Arial" w:hAnsi="Arial" w:cs="Arial"/>
                <w:b/>
              </w:rPr>
              <w:t>Stage Identified</w:t>
            </w:r>
          </w:p>
        </w:tc>
        <w:tc>
          <w:tcPr>
            <w:tcW w:w="994" w:type="dxa"/>
            <w:tcBorders>
              <w:top w:val="single" w:sz="6" w:space="0" w:color="000000"/>
              <w:left w:val="single" w:sz="18" w:space="0" w:color="000000"/>
              <w:bottom w:val="single" w:sz="4" w:space="0" w:color="auto"/>
              <w:right w:val="single" w:sz="6" w:space="0" w:color="000000"/>
            </w:tcBorders>
          </w:tcPr>
          <w:p w14:paraId="4DF3E5C6" w14:textId="77777777" w:rsidR="009F4B45" w:rsidRPr="009F4B45" w:rsidRDefault="009F4B45" w:rsidP="009F4B45">
            <w:pPr>
              <w:pStyle w:val="Heading2"/>
              <w:rPr>
                <w:rFonts w:ascii="Arial" w:hAnsi="Arial" w:cs="Arial"/>
                <w:szCs w:val="22"/>
              </w:rPr>
            </w:pPr>
            <w:r w:rsidRPr="009F4B45">
              <w:rPr>
                <w:rFonts w:ascii="Arial" w:hAnsi="Arial" w:cs="Arial"/>
                <w:szCs w:val="22"/>
              </w:rPr>
              <w:t>Criteria</w:t>
            </w:r>
          </w:p>
          <w:p w14:paraId="20C2CADA" w14:textId="77777777" w:rsidR="009F4B45" w:rsidRPr="009F4B45" w:rsidRDefault="009F4B45" w:rsidP="009F4B45">
            <w:pPr>
              <w:spacing w:after="0" w:line="240" w:lineRule="auto"/>
              <w:jc w:val="center"/>
              <w:rPr>
                <w:rFonts w:ascii="Arial" w:hAnsi="Arial" w:cs="Arial"/>
              </w:rPr>
            </w:pPr>
            <w:r w:rsidRPr="009F4B45">
              <w:rPr>
                <w:rFonts w:ascii="Arial" w:hAnsi="Arial" w:cs="Arial"/>
                <w:b/>
              </w:rPr>
              <w:t>No.</w:t>
            </w:r>
          </w:p>
        </w:tc>
        <w:tc>
          <w:tcPr>
            <w:tcW w:w="3765" w:type="dxa"/>
            <w:tcBorders>
              <w:top w:val="single" w:sz="6" w:space="0" w:color="000000"/>
              <w:left w:val="single" w:sz="6" w:space="0" w:color="000000"/>
              <w:bottom w:val="single" w:sz="4" w:space="0" w:color="auto"/>
              <w:right w:val="single" w:sz="6" w:space="0" w:color="000000"/>
            </w:tcBorders>
          </w:tcPr>
          <w:p w14:paraId="6BECD294" w14:textId="77777777" w:rsidR="009F4B45" w:rsidRPr="009F4B45" w:rsidRDefault="009F4B45" w:rsidP="009F4B45">
            <w:pPr>
              <w:pStyle w:val="Heading2"/>
              <w:rPr>
                <w:rFonts w:ascii="Arial" w:hAnsi="Arial" w:cs="Arial"/>
                <w:szCs w:val="22"/>
              </w:rPr>
            </w:pPr>
            <w:r w:rsidRPr="009F4B45">
              <w:rPr>
                <w:rFonts w:ascii="Arial" w:hAnsi="Arial" w:cs="Arial"/>
                <w:szCs w:val="22"/>
              </w:rPr>
              <w:t>ATTRIBUTE</w:t>
            </w:r>
          </w:p>
        </w:tc>
        <w:tc>
          <w:tcPr>
            <w:tcW w:w="1747" w:type="dxa"/>
            <w:tcBorders>
              <w:top w:val="single" w:sz="6" w:space="0" w:color="000000"/>
              <w:left w:val="single" w:sz="6" w:space="0" w:color="000000"/>
              <w:bottom w:val="single" w:sz="4" w:space="0" w:color="auto"/>
              <w:right w:val="single" w:sz="6" w:space="0" w:color="000000"/>
            </w:tcBorders>
          </w:tcPr>
          <w:p w14:paraId="7757593F" w14:textId="77777777" w:rsidR="009F4B45" w:rsidRPr="009F4B45" w:rsidRDefault="009F4B45" w:rsidP="009F4B45">
            <w:pPr>
              <w:spacing w:after="0" w:line="240" w:lineRule="auto"/>
              <w:rPr>
                <w:rFonts w:ascii="Arial" w:hAnsi="Arial" w:cs="Arial"/>
                <w:b/>
              </w:rPr>
            </w:pPr>
            <w:r w:rsidRPr="009F4B45">
              <w:rPr>
                <w:rFonts w:ascii="Arial" w:hAnsi="Arial" w:cs="Arial"/>
                <w:b/>
              </w:rPr>
              <w:t>Stage Identified</w:t>
            </w:r>
          </w:p>
        </w:tc>
      </w:tr>
      <w:tr w:rsidR="009F4B45" w:rsidRPr="009F4B45" w14:paraId="7DED2D7A" w14:textId="77777777" w:rsidTr="003C5B03">
        <w:tc>
          <w:tcPr>
            <w:tcW w:w="1550" w:type="dxa"/>
            <w:tcBorders>
              <w:top w:val="single" w:sz="4" w:space="0" w:color="auto"/>
              <w:left w:val="single" w:sz="4" w:space="0" w:color="auto"/>
              <w:bottom w:val="nil"/>
              <w:right w:val="single" w:sz="6" w:space="0" w:color="000000"/>
            </w:tcBorders>
          </w:tcPr>
          <w:p w14:paraId="5A591F5D" w14:textId="77777777" w:rsidR="009F4B45" w:rsidRPr="009F4B45" w:rsidRDefault="009F4B45" w:rsidP="009F4B45">
            <w:pPr>
              <w:spacing w:after="0" w:line="240" w:lineRule="auto"/>
              <w:rPr>
                <w:rFonts w:ascii="Arial" w:hAnsi="Arial" w:cs="Arial"/>
                <w:b/>
              </w:rPr>
            </w:pPr>
            <w:r w:rsidRPr="009F4B45">
              <w:rPr>
                <w:rFonts w:ascii="Arial" w:hAnsi="Arial" w:cs="Arial"/>
                <w:b/>
              </w:rPr>
              <w:t>Qualifications &amp; Education</w:t>
            </w:r>
          </w:p>
        </w:tc>
        <w:tc>
          <w:tcPr>
            <w:tcW w:w="980" w:type="dxa"/>
            <w:tcBorders>
              <w:top w:val="single" w:sz="4" w:space="0" w:color="auto"/>
              <w:left w:val="nil"/>
              <w:bottom w:val="nil"/>
              <w:right w:val="nil"/>
            </w:tcBorders>
          </w:tcPr>
          <w:p w14:paraId="28152A26" w14:textId="77777777" w:rsidR="009F4B45" w:rsidRPr="009F4B45" w:rsidRDefault="009F4B45" w:rsidP="009F4B45">
            <w:pPr>
              <w:spacing w:after="0" w:line="240" w:lineRule="auto"/>
              <w:rPr>
                <w:rFonts w:ascii="Arial" w:hAnsi="Arial" w:cs="Arial"/>
              </w:rPr>
            </w:pPr>
            <w:r w:rsidRPr="009F4B45">
              <w:rPr>
                <w:rFonts w:ascii="Arial" w:hAnsi="Arial" w:cs="Arial"/>
              </w:rPr>
              <w:t>E1</w:t>
            </w:r>
          </w:p>
          <w:p w14:paraId="4EFEB4D8" w14:textId="77777777" w:rsidR="009F4B45" w:rsidRPr="009F4B45" w:rsidRDefault="009F4B45" w:rsidP="009F4B45">
            <w:pPr>
              <w:spacing w:after="0" w:line="240" w:lineRule="auto"/>
              <w:rPr>
                <w:rFonts w:ascii="Arial" w:hAnsi="Arial" w:cs="Arial"/>
              </w:rPr>
            </w:pPr>
          </w:p>
          <w:p w14:paraId="1C6C8F6C" w14:textId="77777777" w:rsidR="009F4B45" w:rsidRPr="009F4B45" w:rsidRDefault="009F4B45" w:rsidP="009F4B45">
            <w:pPr>
              <w:spacing w:after="0" w:line="240" w:lineRule="auto"/>
              <w:rPr>
                <w:rFonts w:ascii="Arial" w:hAnsi="Arial" w:cs="Arial"/>
                <w:u w:val="single"/>
              </w:rPr>
            </w:pPr>
          </w:p>
        </w:tc>
        <w:tc>
          <w:tcPr>
            <w:tcW w:w="3674" w:type="dxa"/>
            <w:tcBorders>
              <w:top w:val="single" w:sz="4" w:space="0" w:color="auto"/>
              <w:left w:val="single" w:sz="6" w:space="0" w:color="auto"/>
              <w:bottom w:val="nil"/>
              <w:right w:val="single" w:sz="6" w:space="0" w:color="auto"/>
            </w:tcBorders>
          </w:tcPr>
          <w:p w14:paraId="0BC6EA9E" w14:textId="77777777" w:rsidR="009F4B45" w:rsidRPr="009F4B45" w:rsidRDefault="009F4B45" w:rsidP="009F4B45">
            <w:pPr>
              <w:spacing w:after="0" w:line="240" w:lineRule="auto"/>
              <w:rPr>
                <w:rFonts w:ascii="Arial" w:hAnsi="Arial" w:cs="Arial"/>
              </w:rPr>
            </w:pPr>
            <w:r w:rsidRPr="009F4B45">
              <w:rPr>
                <w:rFonts w:ascii="Arial" w:hAnsi="Arial" w:cs="Arial"/>
              </w:rPr>
              <w:t xml:space="preserve">NVQ Level 3 for Teaching Assistants or equivalent child care related qualification </w:t>
            </w:r>
          </w:p>
          <w:p w14:paraId="692374B4"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nil"/>
              <w:right w:val="single" w:sz="18" w:space="0" w:color="000000"/>
            </w:tcBorders>
          </w:tcPr>
          <w:p w14:paraId="10411E45" w14:textId="77777777" w:rsidR="009F4B45" w:rsidRPr="009F4B45" w:rsidRDefault="009F4B45" w:rsidP="009F4B45">
            <w:pPr>
              <w:spacing w:after="0" w:line="240" w:lineRule="auto"/>
              <w:rPr>
                <w:rFonts w:ascii="Arial" w:hAnsi="Arial" w:cs="Arial"/>
              </w:rPr>
            </w:pPr>
            <w:r w:rsidRPr="009F4B45">
              <w:rPr>
                <w:rFonts w:ascii="Arial" w:hAnsi="Arial" w:cs="Arial"/>
              </w:rPr>
              <w:t>AF/C</w:t>
            </w:r>
          </w:p>
          <w:p w14:paraId="2D3300BA" w14:textId="77777777" w:rsidR="009F4B45" w:rsidRPr="009F4B45" w:rsidRDefault="009F4B45" w:rsidP="009F4B45">
            <w:pPr>
              <w:spacing w:after="0" w:line="240" w:lineRule="auto"/>
              <w:rPr>
                <w:rFonts w:ascii="Arial" w:hAnsi="Arial" w:cs="Arial"/>
              </w:rPr>
            </w:pPr>
          </w:p>
          <w:p w14:paraId="18AFBA3C" w14:textId="77777777" w:rsidR="009F4B45" w:rsidRPr="009F4B45" w:rsidRDefault="009F4B45" w:rsidP="009F4B45">
            <w:pPr>
              <w:spacing w:after="0" w:line="240" w:lineRule="auto"/>
              <w:rPr>
                <w:rFonts w:ascii="Arial" w:hAnsi="Arial" w:cs="Arial"/>
              </w:rPr>
            </w:pPr>
          </w:p>
        </w:tc>
        <w:tc>
          <w:tcPr>
            <w:tcW w:w="994" w:type="dxa"/>
            <w:tcBorders>
              <w:top w:val="single" w:sz="4" w:space="0" w:color="auto"/>
              <w:left w:val="single" w:sz="18" w:space="0" w:color="000000"/>
              <w:bottom w:val="nil"/>
              <w:right w:val="single" w:sz="6" w:space="0" w:color="000000"/>
            </w:tcBorders>
          </w:tcPr>
          <w:p w14:paraId="28886165" w14:textId="77777777" w:rsidR="009F4B45" w:rsidRPr="009F4B45" w:rsidRDefault="009F4B45" w:rsidP="009F4B45">
            <w:pPr>
              <w:spacing w:after="0" w:line="240" w:lineRule="auto"/>
              <w:rPr>
                <w:rFonts w:ascii="Arial" w:hAnsi="Arial" w:cs="Arial"/>
              </w:rPr>
            </w:pPr>
            <w:r w:rsidRPr="009F4B45">
              <w:rPr>
                <w:rFonts w:ascii="Arial" w:hAnsi="Arial" w:cs="Arial"/>
              </w:rPr>
              <w:t>D1</w:t>
            </w:r>
          </w:p>
        </w:tc>
        <w:tc>
          <w:tcPr>
            <w:tcW w:w="3765" w:type="dxa"/>
            <w:tcBorders>
              <w:top w:val="single" w:sz="4" w:space="0" w:color="auto"/>
              <w:left w:val="single" w:sz="6" w:space="0" w:color="000000"/>
              <w:bottom w:val="nil"/>
              <w:right w:val="single" w:sz="6" w:space="0" w:color="000000"/>
            </w:tcBorders>
          </w:tcPr>
          <w:p w14:paraId="130D321E" w14:textId="77777777" w:rsidR="009F4B45" w:rsidRPr="009F4B45" w:rsidRDefault="009F4B45" w:rsidP="009F4B45">
            <w:pPr>
              <w:spacing w:after="0" w:line="240" w:lineRule="auto"/>
              <w:rPr>
                <w:rFonts w:ascii="Arial" w:hAnsi="Arial" w:cs="Arial"/>
              </w:rPr>
            </w:pPr>
            <w:r w:rsidRPr="009F4B45">
              <w:rPr>
                <w:rFonts w:ascii="Arial" w:hAnsi="Arial" w:cs="Arial"/>
              </w:rPr>
              <w:t>Higher Level Teaching Assistant Status (HLTA)</w:t>
            </w:r>
          </w:p>
        </w:tc>
        <w:tc>
          <w:tcPr>
            <w:tcW w:w="1747" w:type="dxa"/>
            <w:tcBorders>
              <w:top w:val="single" w:sz="4" w:space="0" w:color="auto"/>
              <w:left w:val="single" w:sz="6" w:space="0" w:color="000000"/>
              <w:bottom w:val="nil"/>
              <w:right w:val="single" w:sz="4" w:space="0" w:color="auto"/>
            </w:tcBorders>
          </w:tcPr>
          <w:p w14:paraId="7C4854E1" w14:textId="77777777" w:rsidR="009F4B45" w:rsidRPr="009F4B45" w:rsidRDefault="009F4B45" w:rsidP="009F4B45">
            <w:pPr>
              <w:spacing w:after="0" w:line="240" w:lineRule="auto"/>
              <w:rPr>
                <w:rFonts w:ascii="Arial" w:hAnsi="Arial" w:cs="Arial"/>
              </w:rPr>
            </w:pPr>
            <w:r w:rsidRPr="009F4B45">
              <w:rPr>
                <w:rFonts w:ascii="Arial" w:hAnsi="Arial" w:cs="Arial"/>
              </w:rPr>
              <w:t>AF/C</w:t>
            </w:r>
          </w:p>
        </w:tc>
      </w:tr>
      <w:tr w:rsidR="009F4B45" w:rsidRPr="009F4B45" w14:paraId="1D424071" w14:textId="77777777" w:rsidTr="003C5B03">
        <w:tc>
          <w:tcPr>
            <w:tcW w:w="1550" w:type="dxa"/>
            <w:tcBorders>
              <w:top w:val="nil"/>
              <w:left w:val="single" w:sz="4" w:space="0" w:color="auto"/>
              <w:bottom w:val="nil"/>
              <w:right w:val="single" w:sz="6" w:space="0" w:color="000000"/>
            </w:tcBorders>
          </w:tcPr>
          <w:p w14:paraId="0EF69756"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25187504" w14:textId="77777777" w:rsidR="009F4B45" w:rsidRPr="009F4B45" w:rsidRDefault="009F4B45" w:rsidP="009F4B45">
            <w:pPr>
              <w:spacing w:after="0" w:line="240" w:lineRule="auto"/>
              <w:rPr>
                <w:rFonts w:ascii="Arial" w:hAnsi="Arial" w:cs="Arial"/>
              </w:rPr>
            </w:pPr>
            <w:r w:rsidRPr="009F4B45">
              <w:rPr>
                <w:rFonts w:ascii="Arial" w:hAnsi="Arial" w:cs="Arial"/>
              </w:rPr>
              <w:t>E2</w:t>
            </w:r>
          </w:p>
          <w:p w14:paraId="364DEBD3"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665CE188" w14:textId="77777777" w:rsidR="009F4B45" w:rsidRPr="009F4B45" w:rsidRDefault="009F4B45" w:rsidP="009F4B45">
            <w:pPr>
              <w:spacing w:after="0" w:line="240" w:lineRule="auto"/>
              <w:rPr>
                <w:rFonts w:ascii="Arial" w:hAnsi="Arial" w:cs="Arial"/>
              </w:rPr>
            </w:pPr>
            <w:r w:rsidRPr="009F4B45">
              <w:rPr>
                <w:rFonts w:ascii="Arial" w:hAnsi="Arial" w:cs="Arial"/>
              </w:rPr>
              <w:t>GCSE A* – C in Mathematics and English or Level 2 Basic Skills (Numeracy and Literacy) or equivalent</w:t>
            </w:r>
          </w:p>
          <w:p w14:paraId="1444FD1E"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35AF3227" w14:textId="77777777" w:rsidR="009F4B45" w:rsidRPr="009F4B45" w:rsidRDefault="009F4B45" w:rsidP="009F4B45">
            <w:pPr>
              <w:spacing w:after="0" w:line="240" w:lineRule="auto"/>
              <w:rPr>
                <w:rFonts w:ascii="Arial" w:hAnsi="Arial" w:cs="Arial"/>
              </w:rPr>
            </w:pPr>
            <w:r w:rsidRPr="009F4B45">
              <w:rPr>
                <w:rFonts w:ascii="Arial" w:hAnsi="Arial" w:cs="Arial"/>
              </w:rPr>
              <w:t>AF/C</w:t>
            </w:r>
          </w:p>
          <w:p w14:paraId="1D23DC3C"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03C4AA04"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2ABB021E"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634D083F" w14:textId="77777777" w:rsidR="009F4B45" w:rsidRPr="009F4B45" w:rsidRDefault="009F4B45" w:rsidP="009F4B45">
            <w:pPr>
              <w:spacing w:after="0" w:line="240" w:lineRule="auto"/>
              <w:rPr>
                <w:rFonts w:ascii="Arial" w:hAnsi="Arial" w:cs="Arial"/>
              </w:rPr>
            </w:pPr>
          </w:p>
        </w:tc>
      </w:tr>
      <w:tr w:rsidR="009F4B45" w:rsidRPr="009F4B45" w14:paraId="71EF0F8A" w14:textId="77777777" w:rsidTr="003C5B03">
        <w:tc>
          <w:tcPr>
            <w:tcW w:w="1550" w:type="dxa"/>
            <w:tcBorders>
              <w:top w:val="nil"/>
              <w:left w:val="single" w:sz="4" w:space="0" w:color="auto"/>
              <w:bottom w:val="single" w:sz="4" w:space="0" w:color="auto"/>
              <w:right w:val="single" w:sz="6" w:space="0" w:color="000000"/>
            </w:tcBorders>
          </w:tcPr>
          <w:p w14:paraId="11AEE394" w14:textId="77777777" w:rsidR="009F4B45" w:rsidRPr="009F4B45" w:rsidRDefault="009F4B45" w:rsidP="009F4B45">
            <w:pPr>
              <w:spacing w:after="0" w:line="240" w:lineRule="auto"/>
              <w:rPr>
                <w:rFonts w:ascii="Arial" w:hAnsi="Arial" w:cs="Arial"/>
                <w:b/>
              </w:rPr>
            </w:pPr>
          </w:p>
        </w:tc>
        <w:tc>
          <w:tcPr>
            <w:tcW w:w="980" w:type="dxa"/>
            <w:tcBorders>
              <w:top w:val="nil"/>
              <w:left w:val="nil"/>
              <w:bottom w:val="single" w:sz="4" w:space="0" w:color="auto"/>
              <w:right w:val="nil"/>
            </w:tcBorders>
          </w:tcPr>
          <w:p w14:paraId="7D5D64E7" w14:textId="77777777" w:rsidR="009F4B45" w:rsidRPr="009F4B45" w:rsidRDefault="009F4B45" w:rsidP="009F4B45">
            <w:pPr>
              <w:pStyle w:val="Heading5"/>
              <w:rPr>
                <w:rFonts w:ascii="Arial" w:hAnsi="Arial" w:cs="Arial"/>
                <w:i w:val="0"/>
                <w:iCs w:val="0"/>
                <w:szCs w:val="22"/>
              </w:rPr>
            </w:pPr>
            <w:r w:rsidRPr="009F4B45">
              <w:rPr>
                <w:rFonts w:ascii="Arial" w:hAnsi="Arial" w:cs="Arial"/>
                <w:i w:val="0"/>
                <w:iCs w:val="0"/>
                <w:szCs w:val="22"/>
              </w:rPr>
              <w:t>E3</w:t>
            </w:r>
          </w:p>
          <w:p w14:paraId="02F4DE58"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single" w:sz="4" w:space="0" w:color="auto"/>
              <w:right w:val="single" w:sz="6" w:space="0" w:color="auto"/>
            </w:tcBorders>
          </w:tcPr>
          <w:p w14:paraId="066E36F5" w14:textId="77777777" w:rsidR="009F4B45" w:rsidRPr="009F4B45" w:rsidRDefault="009F4B45" w:rsidP="009F4B45">
            <w:pPr>
              <w:spacing w:after="0" w:line="240" w:lineRule="auto"/>
              <w:rPr>
                <w:rFonts w:ascii="Arial" w:hAnsi="Arial" w:cs="Arial"/>
              </w:rPr>
            </w:pPr>
            <w:r w:rsidRPr="009F4B45">
              <w:rPr>
                <w:rFonts w:ascii="Arial" w:hAnsi="Arial" w:cs="Arial"/>
              </w:rPr>
              <w:t>To work in Foundation Stage, you require one of the following:</w:t>
            </w:r>
          </w:p>
          <w:p w14:paraId="4D3EF98F" w14:textId="5E12C01E" w:rsidR="009F4B45" w:rsidRDefault="009F4B45" w:rsidP="009F4B45">
            <w:pPr>
              <w:spacing w:after="0" w:line="240" w:lineRule="auto"/>
              <w:rPr>
                <w:rFonts w:ascii="Arial" w:hAnsi="Arial" w:cs="Arial"/>
              </w:rPr>
            </w:pPr>
            <w:r w:rsidRPr="009F4B45">
              <w:rPr>
                <w:rFonts w:ascii="Arial" w:hAnsi="Arial" w:cs="Arial"/>
              </w:rPr>
              <w:t>Level 3</w:t>
            </w:r>
          </w:p>
          <w:p w14:paraId="1061190A" w14:textId="77777777" w:rsidR="009F4B45" w:rsidRPr="009F4B45" w:rsidRDefault="009F4B45" w:rsidP="009F4B45">
            <w:pPr>
              <w:spacing w:after="0" w:line="240" w:lineRule="auto"/>
              <w:rPr>
                <w:rFonts w:ascii="Arial" w:hAnsi="Arial" w:cs="Arial"/>
              </w:rPr>
            </w:pPr>
          </w:p>
          <w:p w14:paraId="03F8C61D" w14:textId="77777777" w:rsidR="009F4B45" w:rsidRPr="009F4B45" w:rsidRDefault="009F4B45" w:rsidP="009F4B45">
            <w:pPr>
              <w:numPr>
                <w:ilvl w:val="0"/>
                <w:numId w:val="9"/>
              </w:numPr>
              <w:tabs>
                <w:tab w:val="left" w:pos="360"/>
              </w:tabs>
              <w:overflowPunct w:val="0"/>
              <w:autoSpaceDE w:val="0"/>
              <w:autoSpaceDN w:val="0"/>
              <w:adjustRightInd w:val="0"/>
              <w:spacing w:after="0" w:line="240" w:lineRule="auto"/>
              <w:textAlignment w:val="baseline"/>
              <w:rPr>
                <w:rFonts w:ascii="Arial" w:hAnsi="Arial" w:cs="Arial"/>
              </w:rPr>
            </w:pPr>
            <w:r w:rsidRPr="009F4B45">
              <w:rPr>
                <w:rFonts w:ascii="Arial" w:hAnsi="Arial" w:cs="Arial"/>
              </w:rPr>
              <w:t>Child Care &amp; Education (CACHE)</w:t>
            </w:r>
          </w:p>
          <w:p w14:paraId="79D4E6FA" w14:textId="77777777" w:rsidR="009F4B45" w:rsidRPr="009F4B45" w:rsidRDefault="009F4B45" w:rsidP="009F4B45">
            <w:pPr>
              <w:numPr>
                <w:ilvl w:val="0"/>
                <w:numId w:val="9"/>
              </w:numPr>
              <w:tabs>
                <w:tab w:val="left" w:pos="360"/>
              </w:tabs>
              <w:overflowPunct w:val="0"/>
              <w:autoSpaceDE w:val="0"/>
              <w:autoSpaceDN w:val="0"/>
              <w:adjustRightInd w:val="0"/>
              <w:spacing w:after="0" w:line="240" w:lineRule="auto"/>
              <w:textAlignment w:val="baseline"/>
              <w:rPr>
                <w:rFonts w:ascii="Arial" w:hAnsi="Arial" w:cs="Arial"/>
              </w:rPr>
            </w:pPr>
            <w:r w:rsidRPr="009F4B45">
              <w:rPr>
                <w:rFonts w:ascii="Arial" w:hAnsi="Arial" w:cs="Arial"/>
              </w:rPr>
              <w:t>Early Years &amp; Education (Welsh Medium) (CACHE)</w:t>
            </w:r>
          </w:p>
          <w:p w14:paraId="77ADF79B" w14:textId="77777777" w:rsidR="009F4B45" w:rsidRPr="009F4B45" w:rsidRDefault="009F4B45" w:rsidP="009F4B45">
            <w:pPr>
              <w:numPr>
                <w:ilvl w:val="0"/>
                <w:numId w:val="9"/>
              </w:numPr>
              <w:tabs>
                <w:tab w:val="left" w:pos="360"/>
              </w:tabs>
              <w:overflowPunct w:val="0"/>
              <w:autoSpaceDE w:val="0"/>
              <w:autoSpaceDN w:val="0"/>
              <w:adjustRightInd w:val="0"/>
              <w:spacing w:after="0" w:line="240" w:lineRule="auto"/>
              <w:textAlignment w:val="baseline"/>
              <w:rPr>
                <w:rFonts w:ascii="Arial" w:hAnsi="Arial" w:cs="Arial"/>
              </w:rPr>
            </w:pPr>
            <w:r w:rsidRPr="009F4B45">
              <w:rPr>
                <w:rFonts w:ascii="Arial" w:hAnsi="Arial" w:cs="Arial"/>
              </w:rPr>
              <w:t>Btec National Cert in Early Yrs</w:t>
            </w:r>
          </w:p>
          <w:p w14:paraId="68010000" w14:textId="77777777" w:rsidR="009F4B45" w:rsidRPr="009F4B45" w:rsidRDefault="009F4B45" w:rsidP="009F4B45">
            <w:pPr>
              <w:numPr>
                <w:ilvl w:val="0"/>
                <w:numId w:val="9"/>
              </w:numPr>
              <w:tabs>
                <w:tab w:val="left" w:pos="360"/>
              </w:tabs>
              <w:overflowPunct w:val="0"/>
              <w:autoSpaceDE w:val="0"/>
              <w:autoSpaceDN w:val="0"/>
              <w:adjustRightInd w:val="0"/>
              <w:spacing w:after="0" w:line="240" w:lineRule="auto"/>
              <w:textAlignment w:val="baseline"/>
              <w:rPr>
                <w:rFonts w:ascii="Arial" w:hAnsi="Arial" w:cs="Arial"/>
              </w:rPr>
            </w:pPr>
            <w:r w:rsidRPr="009F4B45">
              <w:rPr>
                <w:rFonts w:ascii="Arial" w:hAnsi="Arial" w:cs="Arial"/>
              </w:rPr>
              <w:t>NVQ L3 in Early Years Care &amp; Education</w:t>
            </w:r>
          </w:p>
          <w:p w14:paraId="0969E23C" w14:textId="77777777" w:rsidR="009F4B45" w:rsidRPr="009F4B45" w:rsidRDefault="009F4B45" w:rsidP="009F4B45">
            <w:pPr>
              <w:numPr>
                <w:ilvl w:val="0"/>
                <w:numId w:val="9"/>
              </w:numPr>
              <w:overflowPunct w:val="0"/>
              <w:autoSpaceDE w:val="0"/>
              <w:autoSpaceDN w:val="0"/>
              <w:adjustRightInd w:val="0"/>
              <w:spacing w:after="0" w:line="240" w:lineRule="auto"/>
              <w:textAlignment w:val="baseline"/>
              <w:rPr>
                <w:rFonts w:ascii="Arial" w:hAnsi="Arial" w:cs="Arial"/>
              </w:rPr>
            </w:pPr>
            <w:r w:rsidRPr="009F4B45">
              <w:rPr>
                <w:rFonts w:ascii="Arial" w:hAnsi="Arial" w:cs="Arial"/>
              </w:rPr>
              <w:t>NNEB plus CPD Evidence</w:t>
            </w:r>
          </w:p>
          <w:p w14:paraId="3E18D04B"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single" w:sz="4" w:space="0" w:color="auto"/>
              <w:right w:val="single" w:sz="18" w:space="0" w:color="000000"/>
            </w:tcBorders>
          </w:tcPr>
          <w:p w14:paraId="58FBA56F" w14:textId="77777777" w:rsidR="009F4B45" w:rsidRPr="009F4B45" w:rsidRDefault="009F4B45" w:rsidP="009F4B45">
            <w:pPr>
              <w:spacing w:after="0" w:line="240" w:lineRule="auto"/>
              <w:rPr>
                <w:rFonts w:ascii="Arial" w:hAnsi="Arial" w:cs="Arial"/>
              </w:rPr>
            </w:pPr>
            <w:r w:rsidRPr="009F4B45">
              <w:rPr>
                <w:rFonts w:ascii="Arial" w:hAnsi="Arial" w:cs="Arial"/>
              </w:rPr>
              <w:t>AF/C</w:t>
            </w:r>
          </w:p>
        </w:tc>
        <w:tc>
          <w:tcPr>
            <w:tcW w:w="994" w:type="dxa"/>
            <w:tcBorders>
              <w:top w:val="nil"/>
              <w:left w:val="single" w:sz="18" w:space="0" w:color="000000"/>
              <w:bottom w:val="single" w:sz="4" w:space="0" w:color="auto"/>
              <w:right w:val="single" w:sz="6" w:space="0" w:color="000000"/>
            </w:tcBorders>
          </w:tcPr>
          <w:p w14:paraId="49068B82"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single" w:sz="4" w:space="0" w:color="auto"/>
              <w:right w:val="single" w:sz="6" w:space="0" w:color="000000"/>
            </w:tcBorders>
          </w:tcPr>
          <w:p w14:paraId="1B22E18E"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single" w:sz="4" w:space="0" w:color="auto"/>
              <w:right w:val="single" w:sz="4" w:space="0" w:color="auto"/>
            </w:tcBorders>
          </w:tcPr>
          <w:p w14:paraId="2433CA92" w14:textId="77777777" w:rsidR="009F4B45" w:rsidRPr="009F4B45" w:rsidRDefault="009F4B45" w:rsidP="009F4B45">
            <w:pPr>
              <w:spacing w:after="0" w:line="240" w:lineRule="auto"/>
              <w:rPr>
                <w:rFonts w:ascii="Arial" w:hAnsi="Arial" w:cs="Arial"/>
              </w:rPr>
            </w:pPr>
          </w:p>
        </w:tc>
      </w:tr>
    </w:tbl>
    <w:p w14:paraId="7B340C6D" w14:textId="77777777" w:rsidR="009F4B45" w:rsidRPr="009F4B45" w:rsidRDefault="009F4B45" w:rsidP="009F4B45">
      <w:pPr>
        <w:spacing w:after="0" w:line="240" w:lineRule="auto"/>
        <w:rPr>
          <w:rFonts w:ascii="Arial" w:hAnsi="Arial" w:cs="Arial"/>
        </w:rPr>
      </w:pPr>
      <w:r w:rsidRPr="009F4B45">
        <w:rPr>
          <w:rFonts w:ascii="Arial" w:hAnsi="Arial" w:cs="Arial"/>
        </w:rPr>
        <w:br w:type="page"/>
      </w:r>
    </w:p>
    <w:tbl>
      <w:tblPr>
        <w:tblW w:w="146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980"/>
        <w:gridCol w:w="3674"/>
        <w:gridCol w:w="1715"/>
        <w:gridCol w:w="994"/>
        <w:gridCol w:w="3765"/>
        <w:gridCol w:w="1747"/>
      </w:tblGrid>
      <w:tr w:rsidR="009F4B45" w:rsidRPr="009F4B45" w14:paraId="4A08D200" w14:textId="77777777" w:rsidTr="003C5B03">
        <w:trPr>
          <w:tblHeader/>
        </w:trPr>
        <w:tc>
          <w:tcPr>
            <w:tcW w:w="8178" w:type="dxa"/>
            <w:gridSpan w:val="4"/>
            <w:tcBorders>
              <w:top w:val="single" w:sz="6" w:space="0" w:color="000000"/>
              <w:left w:val="single" w:sz="6" w:space="0" w:color="000000"/>
              <w:bottom w:val="single" w:sz="4" w:space="0" w:color="auto"/>
              <w:right w:val="single" w:sz="18" w:space="0" w:color="000000"/>
            </w:tcBorders>
          </w:tcPr>
          <w:p w14:paraId="16CDB600" w14:textId="77777777" w:rsidR="009F4B45" w:rsidRPr="009F4B45" w:rsidRDefault="009F4B45" w:rsidP="009F4B45">
            <w:pPr>
              <w:spacing w:after="0" w:line="240" w:lineRule="auto"/>
              <w:jc w:val="center"/>
              <w:rPr>
                <w:rFonts w:ascii="Arial" w:hAnsi="Arial" w:cs="Arial"/>
                <w:b/>
              </w:rPr>
            </w:pPr>
            <w:r w:rsidRPr="009F4B45">
              <w:rPr>
                <w:rFonts w:ascii="Arial" w:hAnsi="Arial" w:cs="Arial"/>
                <w:b/>
              </w:rPr>
              <w:lastRenderedPageBreak/>
              <w:t>ESSENTIAL</w:t>
            </w:r>
          </w:p>
          <w:p w14:paraId="6CCBCFFA" w14:textId="77777777" w:rsidR="009F4B45" w:rsidRPr="009F4B45" w:rsidRDefault="009F4B45" w:rsidP="009F4B45">
            <w:pPr>
              <w:spacing w:after="0" w:line="240" w:lineRule="auto"/>
              <w:jc w:val="center"/>
              <w:rPr>
                <w:rFonts w:ascii="Arial" w:hAnsi="Arial" w:cs="Arial"/>
                <w:b/>
                <w:u w:val="single"/>
              </w:rPr>
            </w:pPr>
          </w:p>
        </w:tc>
        <w:tc>
          <w:tcPr>
            <w:tcW w:w="6506" w:type="dxa"/>
            <w:gridSpan w:val="3"/>
            <w:tcBorders>
              <w:top w:val="single" w:sz="6" w:space="0" w:color="000000"/>
              <w:left w:val="single" w:sz="18" w:space="0" w:color="000000"/>
              <w:bottom w:val="single" w:sz="4" w:space="0" w:color="auto"/>
              <w:right w:val="single" w:sz="6" w:space="0" w:color="000000"/>
            </w:tcBorders>
          </w:tcPr>
          <w:p w14:paraId="61F68994" w14:textId="77777777" w:rsidR="009F4B45" w:rsidRPr="009F4B45" w:rsidRDefault="009F4B45" w:rsidP="009F4B45">
            <w:pPr>
              <w:spacing w:after="0" w:line="240" w:lineRule="auto"/>
              <w:jc w:val="center"/>
              <w:rPr>
                <w:rFonts w:ascii="Arial" w:hAnsi="Arial" w:cs="Arial"/>
              </w:rPr>
            </w:pPr>
            <w:r w:rsidRPr="009F4B45">
              <w:rPr>
                <w:rFonts w:ascii="Arial" w:hAnsi="Arial" w:cs="Arial"/>
                <w:b/>
              </w:rPr>
              <w:t>DESIRABLE</w:t>
            </w:r>
          </w:p>
        </w:tc>
      </w:tr>
      <w:tr w:rsidR="009F4B45" w:rsidRPr="009F4B45" w14:paraId="5043D3B1" w14:textId="77777777" w:rsidTr="003C5B03">
        <w:tc>
          <w:tcPr>
            <w:tcW w:w="1809" w:type="dxa"/>
            <w:tcBorders>
              <w:top w:val="single" w:sz="4" w:space="0" w:color="auto"/>
              <w:left w:val="single" w:sz="4" w:space="0" w:color="auto"/>
              <w:bottom w:val="nil"/>
              <w:right w:val="single" w:sz="6" w:space="0" w:color="000000"/>
            </w:tcBorders>
          </w:tcPr>
          <w:p w14:paraId="4F6D1EAB" w14:textId="77777777" w:rsidR="009F4B45" w:rsidRPr="009F4B45" w:rsidRDefault="009F4B45" w:rsidP="009F4B45">
            <w:pPr>
              <w:spacing w:after="0" w:line="240" w:lineRule="auto"/>
              <w:rPr>
                <w:rFonts w:ascii="Arial" w:hAnsi="Arial" w:cs="Arial"/>
                <w:b/>
              </w:rPr>
            </w:pPr>
            <w:r w:rsidRPr="009F4B45">
              <w:rPr>
                <w:rFonts w:ascii="Arial" w:hAnsi="Arial" w:cs="Arial"/>
                <w:b/>
              </w:rPr>
              <w:t>Experience &amp; Knowledge</w:t>
            </w:r>
          </w:p>
        </w:tc>
        <w:tc>
          <w:tcPr>
            <w:tcW w:w="980" w:type="dxa"/>
            <w:tcBorders>
              <w:top w:val="single" w:sz="4" w:space="0" w:color="auto"/>
              <w:left w:val="nil"/>
              <w:bottom w:val="nil"/>
              <w:right w:val="nil"/>
            </w:tcBorders>
          </w:tcPr>
          <w:p w14:paraId="283E69B4" w14:textId="77777777" w:rsidR="009F4B45" w:rsidRPr="009F4B45" w:rsidRDefault="009F4B45" w:rsidP="009F4B45">
            <w:pPr>
              <w:spacing w:after="0" w:line="240" w:lineRule="auto"/>
              <w:rPr>
                <w:rFonts w:ascii="Arial" w:hAnsi="Arial" w:cs="Arial"/>
              </w:rPr>
            </w:pPr>
            <w:r w:rsidRPr="009F4B45">
              <w:rPr>
                <w:rFonts w:ascii="Arial" w:hAnsi="Arial" w:cs="Arial"/>
              </w:rPr>
              <w:t>E4</w:t>
            </w:r>
          </w:p>
          <w:p w14:paraId="7D69E139" w14:textId="77777777" w:rsidR="009F4B45" w:rsidRPr="009F4B45" w:rsidRDefault="009F4B45" w:rsidP="009F4B45">
            <w:pPr>
              <w:spacing w:after="0" w:line="240" w:lineRule="auto"/>
              <w:rPr>
                <w:rFonts w:ascii="Arial" w:hAnsi="Arial" w:cs="Arial"/>
              </w:rPr>
            </w:pPr>
          </w:p>
          <w:p w14:paraId="61F248CF" w14:textId="77777777" w:rsidR="009F4B45" w:rsidRPr="009F4B45" w:rsidRDefault="009F4B45" w:rsidP="009F4B45">
            <w:pPr>
              <w:spacing w:after="0" w:line="240" w:lineRule="auto"/>
              <w:rPr>
                <w:rFonts w:ascii="Arial" w:hAnsi="Arial" w:cs="Arial"/>
              </w:rPr>
            </w:pPr>
          </w:p>
          <w:p w14:paraId="26E005D7" w14:textId="77777777" w:rsidR="009F4B45" w:rsidRPr="009F4B45" w:rsidRDefault="009F4B45" w:rsidP="009F4B45">
            <w:pPr>
              <w:spacing w:after="0" w:line="240" w:lineRule="auto"/>
              <w:rPr>
                <w:rFonts w:ascii="Arial" w:hAnsi="Arial" w:cs="Arial"/>
              </w:rPr>
            </w:pPr>
          </w:p>
        </w:tc>
        <w:tc>
          <w:tcPr>
            <w:tcW w:w="3674" w:type="dxa"/>
            <w:tcBorders>
              <w:top w:val="single" w:sz="4" w:space="0" w:color="auto"/>
              <w:left w:val="single" w:sz="6" w:space="0" w:color="auto"/>
              <w:bottom w:val="nil"/>
              <w:right w:val="single" w:sz="6" w:space="0" w:color="auto"/>
            </w:tcBorders>
          </w:tcPr>
          <w:p w14:paraId="7B4CDE5F" w14:textId="77777777" w:rsidR="009F4B45" w:rsidRPr="009F4B45" w:rsidRDefault="009F4B45" w:rsidP="009F4B45">
            <w:pPr>
              <w:spacing w:after="0" w:line="240" w:lineRule="auto"/>
              <w:rPr>
                <w:rFonts w:ascii="Arial" w:hAnsi="Arial" w:cs="Arial"/>
              </w:rPr>
            </w:pPr>
            <w:r w:rsidRPr="009F4B45">
              <w:rPr>
                <w:rFonts w:ascii="Arial" w:hAnsi="Arial" w:cs="Arial"/>
              </w:rPr>
              <w:t>At least 2 years recent work experience of working with children of relevant age in a teaching and learning environment</w:t>
            </w:r>
          </w:p>
          <w:p w14:paraId="4EFBD779"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nil"/>
              <w:right w:val="single" w:sz="18" w:space="0" w:color="000000"/>
            </w:tcBorders>
          </w:tcPr>
          <w:p w14:paraId="2E862BA1"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6C447DD4" w14:textId="77777777" w:rsidR="009F4B45" w:rsidRPr="009F4B45" w:rsidRDefault="009F4B45" w:rsidP="009F4B45">
            <w:pPr>
              <w:spacing w:after="0" w:line="240" w:lineRule="auto"/>
              <w:rPr>
                <w:rFonts w:ascii="Arial" w:hAnsi="Arial" w:cs="Arial"/>
              </w:rPr>
            </w:pPr>
          </w:p>
          <w:p w14:paraId="1A9C0CA7" w14:textId="77777777" w:rsidR="009F4B45" w:rsidRPr="009F4B45" w:rsidRDefault="009F4B45" w:rsidP="009F4B45">
            <w:pPr>
              <w:spacing w:after="0" w:line="240" w:lineRule="auto"/>
              <w:rPr>
                <w:rFonts w:ascii="Arial" w:hAnsi="Arial" w:cs="Arial"/>
              </w:rPr>
            </w:pPr>
          </w:p>
          <w:p w14:paraId="6F9E2607" w14:textId="77777777" w:rsidR="009F4B45" w:rsidRPr="009F4B45" w:rsidRDefault="009F4B45" w:rsidP="009F4B45">
            <w:pPr>
              <w:spacing w:after="0" w:line="240" w:lineRule="auto"/>
              <w:rPr>
                <w:rFonts w:ascii="Arial" w:hAnsi="Arial" w:cs="Arial"/>
              </w:rPr>
            </w:pPr>
          </w:p>
        </w:tc>
        <w:tc>
          <w:tcPr>
            <w:tcW w:w="994" w:type="dxa"/>
            <w:tcBorders>
              <w:top w:val="single" w:sz="4" w:space="0" w:color="auto"/>
              <w:left w:val="single" w:sz="18" w:space="0" w:color="000000"/>
              <w:bottom w:val="nil"/>
              <w:right w:val="single" w:sz="6" w:space="0" w:color="000000"/>
            </w:tcBorders>
          </w:tcPr>
          <w:p w14:paraId="2125BFB3" w14:textId="77777777" w:rsidR="009F4B45" w:rsidRPr="009F4B45" w:rsidRDefault="009F4B45" w:rsidP="009F4B45">
            <w:pPr>
              <w:spacing w:after="0" w:line="240" w:lineRule="auto"/>
              <w:rPr>
                <w:rFonts w:ascii="Arial" w:hAnsi="Arial" w:cs="Arial"/>
              </w:rPr>
            </w:pPr>
            <w:r w:rsidRPr="009F4B45">
              <w:rPr>
                <w:rFonts w:ascii="Arial" w:hAnsi="Arial" w:cs="Arial"/>
              </w:rPr>
              <w:t>D2</w:t>
            </w:r>
          </w:p>
          <w:p w14:paraId="4037F1E5" w14:textId="77777777" w:rsidR="009F4B45" w:rsidRPr="009F4B45" w:rsidRDefault="009F4B45" w:rsidP="009F4B45">
            <w:pPr>
              <w:spacing w:after="0" w:line="240" w:lineRule="auto"/>
              <w:rPr>
                <w:rFonts w:ascii="Arial" w:hAnsi="Arial" w:cs="Arial"/>
              </w:rPr>
            </w:pPr>
          </w:p>
          <w:p w14:paraId="3D47BD0D" w14:textId="77777777" w:rsidR="009F4B45" w:rsidRPr="009F4B45" w:rsidRDefault="009F4B45" w:rsidP="009F4B45">
            <w:pPr>
              <w:spacing w:after="0" w:line="240" w:lineRule="auto"/>
              <w:rPr>
                <w:rFonts w:ascii="Arial" w:hAnsi="Arial" w:cs="Arial"/>
              </w:rPr>
            </w:pPr>
          </w:p>
        </w:tc>
        <w:tc>
          <w:tcPr>
            <w:tcW w:w="3765" w:type="dxa"/>
            <w:tcBorders>
              <w:top w:val="single" w:sz="4" w:space="0" w:color="auto"/>
              <w:left w:val="single" w:sz="6" w:space="0" w:color="000000"/>
              <w:bottom w:val="nil"/>
              <w:right w:val="single" w:sz="6" w:space="0" w:color="000000"/>
            </w:tcBorders>
          </w:tcPr>
          <w:p w14:paraId="042C73EB" w14:textId="77777777" w:rsidR="009F4B45" w:rsidRPr="009F4B45" w:rsidRDefault="009F4B45" w:rsidP="009F4B45">
            <w:pPr>
              <w:spacing w:after="0" w:line="240" w:lineRule="auto"/>
              <w:rPr>
                <w:rFonts w:ascii="Arial" w:hAnsi="Arial" w:cs="Arial"/>
              </w:rPr>
            </w:pPr>
            <w:r w:rsidRPr="009F4B45">
              <w:rPr>
                <w:rFonts w:ascii="Arial" w:hAnsi="Arial" w:cs="Arial"/>
              </w:rPr>
              <w:t>Qualified / Trained First Aider</w:t>
            </w:r>
          </w:p>
          <w:p w14:paraId="3867A9D5" w14:textId="77777777" w:rsidR="009F4B45" w:rsidRPr="009F4B45" w:rsidRDefault="009F4B45" w:rsidP="009F4B45">
            <w:pPr>
              <w:spacing w:after="0" w:line="240" w:lineRule="auto"/>
              <w:rPr>
                <w:rFonts w:ascii="Arial" w:hAnsi="Arial" w:cs="Arial"/>
              </w:rPr>
            </w:pPr>
          </w:p>
          <w:p w14:paraId="7BEB1157" w14:textId="77777777" w:rsidR="009F4B45" w:rsidRPr="009F4B45" w:rsidRDefault="009F4B45" w:rsidP="009F4B45">
            <w:pPr>
              <w:spacing w:after="0" w:line="240" w:lineRule="auto"/>
              <w:rPr>
                <w:rFonts w:ascii="Arial" w:hAnsi="Arial" w:cs="Arial"/>
              </w:rPr>
            </w:pPr>
          </w:p>
        </w:tc>
        <w:tc>
          <w:tcPr>
            <w:tcW w:w="1747" w:type="dxa"/>
            <w:tcBorders>
              <w:top w:val="single" w:sz="4" w:space="0" w:color="auto"/>
              <w:left w:val="single" w:sz="6" w:space="0" w:color="000000"/>
              <w:bottom w:val="nil"/>
              <w:right w:val="single" w:sz="4" w:space="0" w:color="auto"/>
            </w:tcBorders>
          </w:tcPr>
          <w:p w14:paraId="040522F5" w14:textId="77777777" w:rsidR="009F4B45" w:rsidRPr="009F4B45" w:rsidRDefault="009F4B45" w:rsidP="009F4B45">
            <w:pPr>
              <w:spacing w:after="0" w:line="240" w:lineRule="auto"/>
              <w:rPr>
                <w:rFonts w:ascii="Arial" w:hAnsi="Arial" w:cs="Arial"/>
              </w:rPr>
            </w:pPr>
            <w:r w:rsidRPr="009F4B45">
              <w:rPr>
                <w:rFonts w:ascii="Arial" w:hAnsi="Arial" w:cs="Arial"/>
              </w:rPr>
              <w:t>AF//IC</w:t>
            </w:r>
          </w:p>
          <w:p w14:paraId="541AB74B" w14:textId="77777777" w:rsidR="009F4B45" w:rsidRPr="009F4B45" w:rsidRDefault="009F4B45" w:rsidP="009F4B45">
            <w:pPr>
              <w:spacing w:after="0" w:line="240" w:lineRule="auto"/>
              <w:rPr>
                <w:rFonts w:ascii="Arial" w:hAnsi="Arial" w:cs="Arial"/>
              </w:rPr>
            </w:pPr>
          </w:p>
          <w:p w14:paraId="1FF68B1E" w14:textId="77777777" w:rsidR="009F4B45" w:rsidRPr="009F4B45" w:rsidRDefault="009F4B45" w:rsidP="009F4B45">
            <w:pPr>
              <w:spacing w:after="0" w:line="240" w:lineRule="auto"/>
              <w:rPr>
                <w:rFonts w:ascii="Arial" w:hAnsi="Arial" w:cs="Arial"/>
              </w:rPr>
            </w:pPr>
          </w:p>
        </w:tc>
      </w:tr>
      <w:tr w:rsidR="009F4B45" w:rsidRPr="009F4B45" w14:paraId="1D7D9189" w14:textId="77777777" w:rsidTr="003C5B03">
        <w:tc>
          <w:tcPr>
            <w:tcW w:w="1809" w:type="dxa"/>
            <w:tcBorders>
              <w:top w:val="nil"/>
              <w:left w:val="single" w:sz="4" w:space="0" w:color="auto"/>
              <w:bottom w:val="nil"/>
              <w:right w:val="single" w:sz="6" w:space="0" w:color="000000"/>
            </w:tcBorders>
          </w:tcPr>
          <w:p w14:paraId="551D0651"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5588232C" w14:textId="77777777" w:rsidR="009F4B45" w:rsidRPr="009F4B45" w:rsidRDefault="009F4B45" w:rsidP="009F4B45">
            <w:pPr>
              <w:spacing w:after="0" w:line="240" w:lineRule="auto"/>
              <w:rPr>
                <w:rFonts w:ascii="Arial" w:hAnsi="Arial" w:cs="Arial"/>
              </w:rPr>
            </w:pPr>
            <w:r w:rsidRPr="009F4B45">
              <w:rPr>
                <w:rFonts w:ascii="Arial" w:hAnsi="Arial" w:cs="Arial"/>
              </w:rPr>
              <w:t>E5</w:t>
            </w:r>
          </w:p>
          <w:p w14:paraId="62BA2F57"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1BB70D13" w14:textId="77777777" w:rsidR="009F4B45" w:rsidRPr="009F4B45" w:rsidRDefault="009F4B45" w:rsidP="009F4B45">
            <w:pPr>
              <w:spacing w:after="0" w:line="240" w:lineRule="auto"/>
              <w:rPr>
                <w:rFonts w:ascii="Arial" w:hAnsi="Arial" w:cs="Arial"/>
              </w:rPr>
            </w:pPr>
            <w:r w:rsidRPr="009F4B45">
              <w:rPr>
                <w:rFonts w:ascii="Arial" w:hAnsi="Arial" w:cs="Arial"/>
              </w:rPr>
              <w:t>Experience and knowledge of learning strategies and adapting these to individual pupil needs</w:t>
            </w:r>
          </w:p>
          <w:p w14:paraId="587D5E07"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5C8D215C"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2D45B910"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66D97134" w14:textId="77777777" w:rsidR="009F4B45" w:rsidRPr="009F4B45" w:rsidRDefault="009F4B45" w:rsidP="009F4B45">
            <w:pPr>
              <w:spacing w:after="0" w:line="240" w:lineRule="auto"/>
              <w:rPr>
                <w:rFonts w:ascii="Arial" w:hAnsi="Arial" w:cs="Arial"/>
              </w:rPr>
            </w:pPr>
            <w:r w:rsidRPr="009F4B45">
              <w:rPr>
                <w:rFonts w:ascii="Arial" w:hAnsi="Arial" w:cs="Arial"/>
              </w:rPr>
              <w:t>D3</w:t>
            </w:r>
          </w:p>
        </w:tc>
        <w:tc>
          <w:tcPr>
            <w:tcW w:w="3765" w:type="dxa"/>
            <w:tcBorders>
              <w:top w:val="nil"/>
              <w:left w:val="single" w:sz="6" w:space="0" w:color="000000"/>
              <w:bottom w:val="nil"/>
              <w:right w:val="single" w:sz="6" w:space="0" w:color="000000"/>
            </w:tcBorders>
          </w:tcPr>
          <w:p w14:paraId="3ED8C24A" w14:textId="77777777" w:rsidR="009F4B45" w:rsidRPr="009F4B45" w:rsidRDefault="009F4B45" w:rsidP="009F4B45">
            <w:pPr>
              <w:spacing w:after="0" w:line="240" w:lineRule="auto"/>
              <w:rPr>
                <w:rFonts w:ascii="Arial" w:hAnsi="Arial" w:cs="Arial"/>
              </w:rPr>
            </w:pPr>
            <w:r w:rsidRPr="009F4B45">
              <w:rPr>
                <w:rFonts w:ascii="Arial" w:hAnsi="Arial" w:cs="Arial"/>
              </w:rPr>
              <w:t>Experienced in the delivery of training / presentation to others</w:t>
            </w:r>
          </w:p>
        </w:tc>
        <w:tc>
          <w:tcPr>
            <w:tcW w:w="1747" w:type="dxa"/>
            <w:tcBorders>
              <w:top w:val="nil"/>
              <w:left w:val="single" w:sz="6" w:space="0" w:color="000000"/>
              <w:bottom w:val="nil"/>
              <w:right w:val="single" w:sz="4" w:space="0" w:color="auto"/>
            </w:tcBorders>
          </w:tcPr>
          <w:p w14:paraId="1CA26807" w14:textId="77777777" w:rsidR="009F4B45" w:rsidRPr="009F4B45" w:rsidRDefault="009F4B45" w:rsidP="009F4B45">
            <w:pPr>
              <w:spacing w:after="0" w:line="240" w:lineRule="auto"/>
              <w:rPr>
                <w:rFonts w:ascii="Arial" w:hAnsi="Arial" w:cs="Arial"/>
              </w:rPr>
            </w:pPr>
            <w:r w:rsidRPr="009F4B45">
              <w:rPr>
                <w:rFonts w:ascii="Arial" w:hAnsi="Arial" w:cs="Arial"/>
              </w:rPr>
              <w:t>AF/I/R</w:t>
            </w:r>
          </w:p>
        </w:tc>
      </w:tr>
      <w:tr w:rsidR="009F4B45" w:rsidRPr="009F4B45" w14:paraId="75D3522E" w14:textId="77777777" w:rsidTr="003C5B03">
        <w:tc>
          <w:tcPr>
            <w:tcW w:w="1809" w:type="dxa"/>
            <w:tcBorders>
              <w:top w:val="nil"/>
              <w:left w:val="single" w:sz="4" w:space="0" w:color="auto"/>
              <w:bottom w:val="nil"/>
              <w:right w:val="single" w:sz="6" w:space="0" w:color="000000"/>
            </w:tcBorders>
          </w:tcPr>
          <w:p w14:paraId="75450910"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747991E9" w14:textId="77777777" w:rsidR="009F4B45" w:rsidRPr="009F4B45" w:rsidRDefault="009F4B45" w:rsidP="009F4B45">
            <w:pPr>
              <w:spacing w:after="0" w:line="240" w:lineRule="auto"/>
              <w:rPr>
                <w:rFonts w:ascii="Arial" w:hAnsi="Arial" w:cs="Arial"/>
              </w:rPr>
            </w:pPr>
            <w:r w:rsidRPr="009F4B45">
              <w:rPr>
                <w:rFonts w:ascii="Arial" w:hAnsi="Arial" w:cs="Arial"/>
              </w:rPr>
              <w:t>E6</w:t>
            </w:r>
          </w:p>
          <w:p w14:paraId="76DF9572"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7A7535B7" w14:textId="77777777" w:rsidR="009F4B45" w:rsidRPr="009F4B45" w:rsidRDefault="009F4B45" w:rsidP="009F4B45">
            <w:pPr>
              <w:spacing w:after="0" w:line="240" w:lineRule="auto"/>
              <w:rPr>
                <w:rFonts w:ascii="Arial" w:hAnsi="Arial" w:cs="Arial"/>
              </w:rPr>
            </w:pPr>
            <w:r w:rsidRPr="009F4B45">
              <w:rPr>
                <w:rFonts w:ascii="Arial" w:hAnsi="Arial" w:cs="Arial"/>
              </w:rPr>
              <w:t>Understanding of classroom roles and responsibilities and Teaching Assistant’s role</w:t>
            </w:r>
          </w:p>
          <w:p w14:paraId="7D9A9EB2"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2FC6FE30"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00124418"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57CAF93A" w14:textId="119A9305"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20C7FBDE" w14:textId="7206E84D"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331633F0" w14:textId="77777777" w:rsidR="009F4B45" w:rsidRPr="009F4B45" w:rsidRDefault="009F4B45" w:rsidP="009F4B45">
            <w:pPr>
              <w:spacing w:after="0" w:line="240" w:lineRule="auto"/>
              <w:rPr>
                <w:rFonts w:ascii="Arial" w:hAnsi="Arial" w:cs="Arial"/>
              </w:rPr>
            </w:pPr>
          </w:p>
        </w:tc>
      </w:tr>
      <w:tr w:rsidR="009F4B45" w:rsidRPr="009F4B45" w14:paraId="3001F4FE" w14:textId="77777777" w:rsidTr="003C5B03">
        <w:tc>
          <w:tcPr>
            <w:tcW w:w="1809" w:type="dxa"/>
            <w:tcBorders>
              <w:top w:val="nil"/>
              <w:left w:val="single" w:sz="4" w:space="0" w:color="auto"/>
              <w:bottom w:val="nil"/>
              <w:right w:val="single" w:sz="6" w:space="0" w:color="000000"/>
            </w:tcBorders>
          </w:tcPr>
          <w:p w14:paraId="4704A04D"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178691E7" w14:textId="77777777" w:rsidR="009F4B45" w:rsidRPr="009F4B45" w:rsidRDefault="009F4B45" w:rsidP="009F4B45">
            <w:pPr>
              <w:spacing w:after="0" w:line="240" w:lineRule="auto"/>
              <w:rPr>
                <w:rFonts w:ascii="Arial" w:hAnsi="Arial" w:cs="Arial"/>
              </w:rPr>
            </w:pPr>
            <w:r w:rsidRPr="009F4B45">
              <w:rPr>
                <w:rFonts w:ascii="Arial" w:hAnsi="Arial" w:cs="Arial"/>
              </w:rPr>
              <w:t>E7</w:t>
            </w:r>
          </w:p>
          <w:p w14:paraId="2097FBEC"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01A85EA3" w14:textId="77777777" w:rsidR="009F4B45" w:rsidRPr="009F4B45" w:rsidRDefault="009F4B45" w:rsidP="009F4B45">
            <w:pPr>
              <w:spacing w:after="0" w:line="240" w:lineRule="auto"/>
              <w:rPr>
                <w:rFonts w:ascii="Arial" w:hAnsi="Arial" w:cs="Arial"/>
              </w:rPr>
            </w:pPr>
            <w:r w:rsidRPr="009F4B45">
              <w:rPr>
                <w:rFonts w:ascii="Arial" w:hAnsi="Arial" w:cs="Arial"/>
              </w:rPr>
              <w:t>Experience of working with wide range of children including those with specific statements</w:t>
            </w:r>
          </w:p>
          <w:p w14:paraId="334334C9"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344CC4E2"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0029EA7C"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631540BE"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4161A93B"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5AA611B3" w14:textId="77777777" w:rsidR="009F4B45" w:rsidRPr="009F4B45" w:rsidRDefault="009F4B45" w:rsidP="009F4B45">
            <w:pPr>
              <w:spacing w:after="0" w:line="240" w:lineRule="auto"/>
              <w:rPr>
                <w:rFonts w:ascii="Arial" w:hAnsi="Arial" w:cs="Arial"/>
              </w:rPr>
            </w:pPr>
          </w:p>
        </w:tc>
      </w:tr>
      <w:tr w:rsidR="009F4B45" w:rsidRPr="009F4B45" w14:paraId="13F4F1D2" w14:textId="77777777" w:rsidTr="003C5B03">
        <w:tc>
          <w:tcPr>
            <w:tcW w:w="1809" w:type="dxa"/>
            <w:tcBorders>
              <w:top w:val="nil"/>
              <w:left w:val="single" w:sz="4" w:space="0" w:color="auto"/>
              <w:bottom w:val="nil"/>
              <w:right w:val="single" w:sz="6" w:space="0" w:color="000000"/>
            </w:tcBorders>
          </w:tcPr>
          <w:p w14:paraId="56207C81"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37553E99" w14:textId="77777777" w:rsidR="009F4B45" w:rsidRPr="009F4B45" w:rsidRDefault="009F4B45" w:rsidP="009F4B45">
            <w:pPr>
              <w:spacing w:after="0" w:line="240" w:lineRule="auto"/>
              <w:rPr>
                <w:rFonts w:ascii="Arial" w:hAnsi="Arial" w:cs="Arial"/>
              </w:rPr>
            </w:pPr>
            <w:r w:rsidRPr="009F4B45">
              <w:rPr>
                <w:rFonts w:ascii="Arial" w:hAnsi="Arial" w:cs="Arial"/>
              </w:rPr>
              <w:t>E8</w:t>
            </w:r>
          </w:p>
          <w:p w14:paraId="5C4F5656"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6AB00A84" w14:textId="77777777" w:rsidR="009F4B45" w:rsidRPr="009F4B45" w:rsidRDefault="009F4B45" w:rsidP="009F4B45">
            <w:pPr>
              <w:spacing w:after="0" w:line="240" w:lineRule="auto"/>
              <w:rPr>
                <w:rFonts w:ascii="Arial" w:hAnsi="Arial" w:cs="Arial"/>
              </w:rPr>
            </w:pPr>
            <w:r w:rsidRPr="009F4B45">
              <w:rPr>
                <w:rFonts w:ascii="Arial" w:hAnsi="Arial" w:cs="Arial"/>
              </w:rPr>
              <w:t xml:space="preserve">Understanding of principals of child development and learning processes </w:t>
            </w:r>
          </w:p>
          <w:p w14:paraId="7E904BA8"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00B366D8"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7D7D14DA"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4295EBBA"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0C811F9B"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50A63967" w14:textId="77777777" w:rsidR="009F4B45" w:rsidRPr="009F4B45" w:rsidRDefault="009F4B45" w:rsidP="009F4B45">
            <w:pPr>
              <w:spacing w:after="0" w:line="240" w:lineRule="auto"/>
              <w:rPr>
                <w:rFonts w:ascii="Arial" w:hAnsi="Arial" w:cs="Arial"/>
              </w:rPr>
            </w:pPr>
          </w:p>
        </w:tc>
      </w:tr>
      <w:tr w:rsidR="009F4B45" w:rsidRPr="009F4B45" w14:paraId="1F161E4D" w14:textId="77777777" w:rsidTr="003C5B03">
        <w:tc>
          <w:tcPr>
            <w:tcW w:w="1809" w:type="dxa"/>
            <w:tcBorders>
              <w:top w:val="nil"/>
              <w:left w:val="single" w:sz="4" w:space="0" w:color="auto"/>
              <w:bottom w:val="nil"/>
              <w:right w:val="single" w:sz="6" w:space="0" w:color="000000"/>
            </w:tcBorders>
          </w:tcPr>
          <w:p w14:paraId="36EDD11E"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5C7C3ED8" w14:textId="77777777" w:rsidR="009F4B45" w:rsidRPr="009F4B45" w:rsidRDefault="009F4B45" w:rsidP="009F4B45">
            <w:pPr>
              <w:spacing w:after="0" w:line="240" w:lineRule="auto"/>
              <w:rPr>
                <w:rFonts w:ascii="Arial" w:hAnsi="Arial" w:cs="Arial"/>
              </w:rPr>
            </w:pPr>
            <w:r w:rsidRPr="009F4B45">
              <w:rPr>
                <w:rFonts w:ascii="Arial" w:hAnsi="Arial" w:cs="Arial"/>
              </w:rPr>
              <w:t>E9</w:t>
            </w:r>
          </w:p>
          <w:p w14:paraId="2583C13B"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4A98C954" w14:textId="77777777" w:rsidR="009F4B45" w:rsidRPr="009F4B45" w:rsidRDefault="009F4B45" w:rsidP="009F4B45">
            <w:pPr>
              <w:spacing w:after="0" w:line="240" w:lineRule="auto"/>
              <w:rPr>
                <w:rFonts w:ascii="Arial" w:hAnsi="Arial" w:cs="Arial"/>
              </w:rPr>
            </w:pPr>
            <w:r w:rsidRPr="009F4B45">
              <w:rPr>
                <w:rFonts w:ascii="Arial" w:hAnsi="Arial" w:cs="Arial"/>
              </w:rPr>
              <w:t>Experience of lesson / activity planning</w:t>
            </w:r>
          </w:p>
          <w:p w14:paraId="62706DA3"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0E2AE30E"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1E554596"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485B597E"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738513FB"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535C82E3" w14:textId="77777777" w:rsidR="009F4B45" w:rsidRPr="009F4B45" w:rsidRDefault="009F4B45" w:rsidP="009F4B45">
            <w:pPr>
              <w:spacing w:after="0" w:line="240" w:lineRule="auto"/>
              <w:rPr>
                <w:rFonts w:ascii="Arial" w:hAnsi="Arial" w:cs="Arial"/>
              </w:rPr>
            </w:pPr>
          </w:p>
        </w:tc>
      </w:tr>
      <w:tr w:rsidR="009F4B45" w:rsidRPr="009F4B45" w14:paraId="02E9AD12" w14:textId="77777777" w:rsidTr="003C5B03">
        <w:tc>
          <w:tcPr>
            <w:tcW w:w="1809" w:type="dxa"/>
            <w:tcBorders>
              <w:top w:val="nil"/>
              <w:left w:val="single" w:sz="4" w:space="0" w:color="auto"/>
              <w:bottom w:val="nil"/>
              <w:right w:val="single" w:sz="6" w:space="0" w:color="000000"/>
            </w:tcBorders>
          </w:tcPr>
          <w:p w14:paraId="2E952FAA" w14:textId="77777777" w:rsidR="009F4B45" w:rsidRPr="009F4B45" w:rsidRDefault="009F4B45" w:rsidP="009F4B45">
            <w:pPr>
              <w:spacing w:after="0" w:line="240" w:lineRule="auto"/>
              <w:rPr>
                <w:rFonts w:ascii="Arial" w:hAnsi="Arial" w:cs="Arial"/>
                <w:b/>
              </w:rPr>
            </w:pPr>
          </w:p>
        </w:tc>
        <w:tc>
          <w:tcPr>
            <w:tcW w:w="980" w:type="dxa"/>
            <w:tcBorders>
              <w:top w:val="nil"/>
              <w:left w:val="nil"/>
              <w:bottom w:val="nil"/>
              <w:right w:val="nil"/>
            </w:tcBorders>
          </w:tcPr>
          <w:p w14:paraId="2C524F5F" w14:textId="77777777" w:rsidR="009F4B45" w:rsidRPr="009F4B45" w:rsidRDefault="009F4B45" w:rsidP="009F4B45">
            <w:pPr>
              <w:spacing w:after="0" w:line="240" w:lineRule="auto"/>
              <w:rPr>
                <w:rFonts w:ascii="Arial" w:hAnsi="Arial" w:cs="Arial"/>
              </w:rPr>
            </w:pPr>
            <w:r w:rsidRPr="009F4B45">
              <w:rPr>
                <w:rFonts w:ascii="Arial" w:hAnsi="Arial" w:cs="Arial"/>
              </w:rPr>
              <w:t>E10</w:t>
            </w:r>
          </w:p>
          <w:p w14:paraId="6CBBB558"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7828D5E5" w14:textId="77777777" w:rsidR="009F4B45" w:rsidRPr="009F4B45" w:rsidRDefault="009F4B45" w:rsidP="009F4B45">
            <w:pPr>
              <w:spacing w:after="0" w:line="240" w:lineRule="auto"/>
              <w:rPr>
                <w:rFonts w:ascii="Arial" w:hAnsi="Arial" w:cs="Arial"/>
              </w:rPr>
            </w:pPr>
            <w:r w:rsidRPr="009F4B45">
              <w:rPr>
                <w:rFonts w:ascii="Arial" w:hAnsi="Arial" w:cs="Arial"/>
              </w:rPr>
              <w:t>Experience of supervising whole classes and individual pupils for specific learning activities / lessons</w:t>
            </w:r>
          </w:p>
          <w:p w14:paraId="51A2A5CE"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67BFB42A"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406F916A"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132A6767"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5CCD905D"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4" w:space="0" w:color="auto"/>
            </w:tcBorders>
          </w:tcPr>
          <w:p w14:paraId="55283798" w14:textId="77777777" w:rsidR="009F4B45" w:rsidRPr="009F4B45" w:rsidRDefault="009F4B45" w:rsidP="009F4B45">
            <w:pPr>
              <w:spacing w:after="0" w:line="240" w:lineRule="auto"/>
              <w:rPr>
                <w:rFonts w:ascii="Arial" w:hAnsi="Arial" w:cs="Arial"/>
              </w:rPr>
            </w:pPr>
          </w:p>
        </w:tc>
      </w:tr>
      <w:tr w:rsidR="009F4B45" w:rsidRPr="009F4B45" w14:paraId="791F25FA" w14:textId="77777777" w:rsidTr="003C5B03">
        <w:tc>
          <w:tcPr>
            <w:tcW w:w="1809" w:type="dxa"/>
            <w:tcBorders>
              <w:top w:val="nil"/>
              <w:left w:val="single" w:sz="4" w:space="0" w:color="auto"/>
              <w:bottom w:val="single" w:sz="4" w:space="0" w:color="auto"/>
              <w:right w:val="single" w:sz="6" w:space="0" w:color="000000"/>
            </w:tcBorders>
          </w:tcPr>
          <w:p w14:paraId="59A13FC3" w14:textId="77777777" w:rsidR="009F4B45" w:rsidRPr="009F4B45" w:rsidRDefault="009F4B45" w:rsidP="009F4B45">
            <w:pPr>
              <w:spacing w:after="0" w:line="240" w:lineRule="auto"/>
              <w:rPr>
                <w:rFonts w:ascii="Arial" w:hAnsi="Arial" w:cs="Arial"/>
                <w:b/>
              </w:rPr>
            </w:pPr>
          </w:p>
        </w:tc>
        <w:tc>
          <w:tcPr>
            <w:tcW w:w="980" w:type="dxa"/>
            <w:tcBorders>
              <w:top w:val="nil"/>
              <w:left w:val="nil"/>
              <w:bottom w:val="single" w:sz="4" w:space="0" w:color="auto"/>
              <w:right w:val="nil"/>
            </w:tcBorders>
          </w:tcPr>
          <w:p w14:paraId="1A180CD6" w14:textId="0FDD058D" w:rsidR="009F4B45" w:rsidRDefault="009F4B45" w:rsidP="009F4B45">
            <w:pPr>
              <w:spacing w:after="0" w:line="240" w:lineRule="auto"/>
              <w:rPr>
                <w:rFonts w:ascii="Arial" w:hAnsi="Arial" w:cs="Arial"/>
              </w:rPr>
            </w:pPr>
            <w:r w:rsidRPr="009F4B45">
              <w:rPr>
                <w:rFonts w:ascii="Arial" w:hAnsi="Arial" w:cs="Arial"/>
              </w:rPr>
              <w:t>E11</w:t>
            </w:r>
          </w:p>
          <w:p w14:paraId="2D2A9BA9" w14:textId="56A26707" w:rsidR="009F4B45" w:rsidRDefault="009F4B45" w:rsidP="009F4B45">
            <w:pPr>
              <w:spacing w:after="0" w:line="240" w:lineRule="auto"/>
              <w:rPr>
                <w:rFonts w:ascii="Arial" w:hAnsi="Arial" w:cs="Arial"/>
              </w:rPr>
            </w:pPr>
          </w:p>
          <w:p w14:paraId="2F576012" w14:textId="460D54ED" w:rsidR="009F4B45" w:rsidRDefault="009F4B45" w:rsidP="009F4B45">
            <w:pPr>
              <w:spacing w:after="0" w:line="240" w:lineRule="auto"/>
              <w:rPr>
                <w:rFonts w:ascii="Arial" w:hAnsi="Arial" w:cs="Arial"/>
              </w:rPr>
            </w:pPr>
          </w:p>
          <w:p w14:paraId="087FDF65" w14:textId="2CA9CA42" w:rsidR="009F4B45" w:rsidRDefault="009F4B45" w:rsidP="009F4B45">
            <w:pPr>
              <w:spacing w:after="0" w:line="240" w:lineRule="auto"/>
              <w:rPr>
                <w:rFonts w:ascii="Arial" w:hAnsi="Arial" w:cs="Arial"/>
              </w:rPr>
            </w:pPr>
          </w:p>
          <w:p w14:paraId="08C11208" w14:textId="71DD7E64" w:rsidR="009F4B45" w:rsidRDefault="009F4B45" w:rsidP="009F4B45">
            <w:pPr>
              <w:spacing w:after="0" w:line="240" w:lineRule="auto"/>
              <w:rPr>
                <w:rFonts w:ascii="Arial" w:hAnsi="Arial" w:cs="Arial"/>
              </w:rPr>
            </w:pPr>
          </w:p>
          <w:p w14:paraId="5946B917" w14:textId="09377D74" w:rsidR="009F4B45" w:rsidRDefault="009F4B45" w:rsidP="009F4B45">
            <w:pPr>
              <w:spacing w:after="0" w:line="240" w:lineRule="auto"/>
              <w:rPr>
                <w:rFonts w:ascii="Arial" w:hAnsi="Arial" w:cs="Arial"/>
              </w:rPr>
            </w:pPr>
          </w:p>
          <w:p w14:paraId="30D4734E" w14:textId="61583899" w:rsidR="009F4B45" w:rsidRDefault="009F4B45" w:rsidP="009F4B45">
            <w:pPr>
              <w:spacing w:after="0" w:line="240" w:lineRule="auto"/>
              <w:rPr>
                <w:rFonts w:ascii="Arial" w:hAnsi="Arial" w:cs="Arial"/>
              </w:rPr>
            </w:pPr>
          </w:p>
          <w:p w14:paraId="10802771" w14:textId="1823BE69" w:rsidR="009F4B45" w:rsidRPr="009F4B45" w:rsidRDefault="009F4B45" w:rsidP="009F4B45">
            <w:pPr>
              <w:spacing w:after="0" w:line="240" w:lineRule="auto"/>
              <w:rPr>
                <w:rFonts w:ascii="Arial" w:hAnsi="Arial" w:cs="Arial"/>
              </w:rPr>
            </w:pPr>
            <w:r>
              <w:rPr>
                <w:rFonts w:ascii="Arial" w:hAnsi="Arial" w:cs="Arial"/>
              </w:rPr>
              <w:lastRenderedPageBreak/>
              <w:t>E12</w:t>
            </w:r>
          </w:p>
          <w:p w14:paraId="27B134ED"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single" w:sz="4" w:space="0" w:color="auto"/>
              <w:right w:val="single" w:sz="6" w:space="0" w:color="auto"/>
            </w:tcBorders>
          </w:tcPr>
          <w:p w14:paraId="54483101" w14:textId="0E0AC8BD" w:rsidR="009F4B45" w:rsidRDefault="009F4B45" w:rsidP="009F4B45">
            <w:pPr>
              <w:spacing w:after="0" w:line="240" w:lineRule="auto"/>
              <w:rPr>
                <w:rFonts w:ascii="Arial" w:hAnsi="Arial" w:cs="Arial"/>
              </w:rPr>
            </w:pPr>
            <w:r w:rsidRPr="009F4B45">
              <w:rPr>
                <w:rFonts w:ascii="Arial" w:hAnsi="Arial" w:cs="Arial"/>
              </w:rPr>
              <w:lastRenderedPageBreak/>
              <w:t>Experienced in using ICT in learning activities and develop pupils’ competence and independence in its use</w:t>
            </w:r>
          </w:p>
          <w:p w14:paraId="4EC3AA64" w14:textId="436C8CDA" w:rsidR="009F4B45" w:rsidRDefault="009F4B45" w:rsidP="009F4B45">
            <w:pPr>
              <w:spacing w:after="0" w:line="240" w:lineRule="auto"/>
              <w:rPr>
                <w:rFonts w:ascii="Arial" w:hAnsi="Arial" w:cs="Arial"/>
              </w:rPr>
            </w:pPr>
          </w:p>
          <w:p w14:paraId="36646ED2" w14:textId="45FC5025" w:rsidR="009F4B45" w:rsidRPr="009F4B45" w:rsidRDefault="009F4B45" w:rsidP="009F4B45">
            <w:pPr>
              <w:spacing w:after="0" w:line="240" w:lineRule="auto"/>
              <w:rPr>
                <w:rFonts w:ascii="Arial" w:hAnsi="Arial" w:cs="Arial"/>
              </w:rPr>
            </w:pPr>
            <w:r w:rsidRPr="009F4B45">
              <w:rPr>
                <w:rFonts w:ascii="Arial" w:hAnsi="Arial" w:cs="Arial"/>
              </w:rPr>
              <w:lastRenderedPageBreak/>
              <w:t>Demonstrate an understanding / passion and interest in the Reggio Emilia approach to learning</w:t>
            </w:r>
          </w:p>
          <w:p w14:paraId="708CC316"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single" w:sz="4" w:space="0" w:color="auto"/>
              <w:right w:val="single" w:sz="18" w:space="0" w:color="000000"/>
            </w:tcBorders>
          </w:tcPr>
          <w:p w14:paraId="453252FA" w14:textId="77777777" w:rsidR="009F4B45" w:rsidRDefault="009F4B45" w:rsidP="009F4B45">
            <w:pPr>
              <w:spacing w:after="0" w:line="240" w:lineRule="auto"/>
              <w:rPr>
                <w:rFonts w:ascii="Arial" w:hAnsi="Arial" w:cs="Arial"/>
              </w:rPr>
            </w:pPr>
            <w:r w:rsidRPr="009F4B45">
              <w:rPr>
                <w:rFonts w:ascii="Arial" w:hAnsi="Arial" w:cs="Arial"/>
              </w:rPr>
              <w:lastRenderedPageBreak/>
              <w:t>AF/I/R</w:t>
            </w:r>
          </w:p>
          <w:p w14:paraId="1FB25C0A" w14:textId="77777777" w:rsidR="009F4B45" w:rsidRDefault="009F4B45" w:rsidP="009F4B45">
            <w:pPr>
              <w:spacing w:after="0" w:line="240" w:lineRule="auto"/>
              <w:rPr>
                <w:rFonts w:ascii="Arial" w:hAnsi="Arial" w:cs="Arial"/>
              </w:rPr>
            </w:pPr>
          </w:p>
          <w:p w14:paraId="42D84347" w14:textId="77777777" w:rsidR="009F4B45" w:rsidRDefault="009F4B45" w:rsidP="009F4B45">
            <w:pPr>
              <w:spacing w:after="0" w:line="240" w:lineRule="auto"/>
              <w:rPr>
                <w:rFonts w:ascii="Arial" w:hAnsi="Arial" w:cs="Arial"/>
              </w:rPr>
            </w:pPr>
          </w:p>
          <w:p w14:paraId="14115EE9" w14:textId="77777777" w:rsidR="009F4B45" w:rsidRDefault="009F4B45" w:rsidP="009F4B45">
            <w:pPr>
              <w:spacing w:after="0" w:line="240" w:lineRule="auto"/>
              <w:rPr>
                <w:rFonts w:ascii="Arial" w:hAnsi="Arial" w:cs="Arial"/>
              </w:rPr>
            </w:pPr>
          </w:p>
          <w:p w14:paraId="45199112" w14:textId="77777777" w:rsidR="009F4B45" w:rsidRDefault="009F4B45" w:rsidP="009F4B45">
            <w:pPr>
              <w:spacing w:after="0" w:line="240" w:lineRule="auto"/>
              <w:rPr>
                <w:rFonts w:ascii="Arial" w:hAnsi="Arial" w:cs="Arial"/>
              </w:rPr>
            </w:pPr>
          </w:p>
          <w:p w14:paraId="0BD4B081" w14:textId="77777777" w:rsidR="009F4B45" w:rsidRDefault="009F4B45" w:rsidP="009F4B45">
            <w:pPr>
              <w:spacing w:after="0" w:line="240" w:lineRule="auto"/>
              <w:rPr>
                <w:rFonts w:ascii="Arial" w:hAnsi="Arial" w:cs="Arial"/>
              </w:rPr>
            </w:pPr>
          </w:p>
          <w:p w14:paraId="57313AE6" w14:textId="77777777" w:rsidR="009F4B45" w:rsidRDefault="009F4B45" w:rsidP="009F4B45">
            <w:pPr>
              <w:spacing w:after="0" w:line="240" w:lineRule="auto"/>
              <w:rPr>
                <w:rFonts w:ascii="Arial" w:hAnsi="Arial" w:cs="Arial"/>
              </w:rPr>
            </w:pPr>
          </w:p>
          <w:p w14:paraId="63250705" w14:textId="031EDD41" w:rsidR="009F4B45" w:rsidRPr="009F4B45" w:rsidRDefault="009F4B45" w:rsidP="009F4B45">
            <w:pPr>
              <w:spacing w:after="0" w:line="240" w:lineRule="auto"/>
              <w:rPr>
                <w:rFonts w:ascii="Arial" w:hAnsi="Arial" w:cs="Arial"/>
              </w:rPr>
            </w:pPr>
            <w:r>
              <w:rPr>
                <w:rFonts w:ascii="Arial" w:hAnsi="Arial" w:cs="Arial"/>
              </w:rPr>
              <w:lastRenderedPageBreak/>
              <w:t>I</w:t>
            </w:r>
          </w:p>
        </w:tc>
        <w:tc>
          <w:tcPr>
            <w:tcW w:w="994" w:type="dxa"/>
            <w:tcBorders>
              <w:top w:val="nil"/>
              <w:left w:val="single" w:sz="18" w:space="0" w:color="000000"/>
              <w:bottom w:val="single" w:sz="4" w:space="0" w:color="auto"/>
              <w:right w:val="single" w:sz="6" w:space="0" w:color="000000"/>
            </w:tcBorders>
          </w:tcPr>
          <w:p w14:paraId="1E8B378A"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single" w:sz="4" w:space="0" w:color="auto"/>
              <w:right w:val="single" w:sz="6" w:space="0" w:color="000000"/>
            </w:tcBorders>
          </w:tcPr>
          <w:p w14:paraId="5DDE721D"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single" w:sz="4" w:space="0" w:color="auto"/>
              <w:right w:val="single" w:sz="4" w:space="0" w:color="auto"/>
            </w:tcBorders>
          </w:tcPr>
          <w:p w14:paraId="39CC993A" w14:textId="77777777" w:rsidR="009F4B45" w:rsidRPr="009F4B45" w:rsidRDefault="009F4B45" w:rsidP="009F4B45">
            <w:pPr>
              <w:spacing w:after="0" w:line="240" w:lineRule="auto"/>
              <w:rPr>
                <w:rFonts w:ascii="Arial" w:hAnsi="Arial" w:cs="Arial"/>
              </w:rPr>
            </w:pPr>
          </w:p>
        </w:tc>
      </w:tr>
      <w:tr w:rsidR="009F4B45" w:rsidRPr="009F4B45" w14:paraId="6707A9F6" w14:textId="77777777" w:rsidTr="003C5B03">
        <w:tc>
          <w:tcPr>
            <w:tcW w:w="1809" w:type="dxa"/>
            <w:tcBorders>
              <w:top w:val="single" w:sz="4" w:space="0" w:color="auto"/>
              <w:left w:val="single" w:sz="6" w:space="0" w:color="000000"/>
              <w:bottom w:val="nil"/>
              <w:right w:val="single" w:sz="6" w:space="0" w:color="000000"/>
            </w:tcBorders>
          </w:tcPr>
          <w:p w14:paraId="3B00D4D7" w14:textId="77777777" w:rsidR="009F4B45" w:rsidRPr="009F4B45" w:rsidRDefault="009F4B45" w:rsidP="009F4B45">
            <w:pPr>
              <w:pStyle w:val="Heading1"/>
              <w:jc w:val="left"/>
              <w:rPr>
                <w:rFonts w:ascii="Arial" w:hAnsi="Arial" w:cs="Arial"/>
                <w:szCs w:val="22"/>
              </w:rPr>
            </w:pPr>
            <w:r w:rsidRPr="009F4B45">
              <w:rPr>
                <w:rFonts w:ascii="Arial" w:hAnsi="Arial" w:cs="Arial"/>
                <w:b w:val="0"/>
                <w:szCs w:val="22"/>
              </w:rPr>
              <w:lastRenderedPageBreak/>
              <w:br w:type="page"/>
            </w:r>
            <w:r w:rsidRPr="009F4B45">
              <w:rPr>
                <w:rFonts w:ascii="Arial" w:hAnsi="Arial" w:cs="Arial"/>
                <w:szCs w:val="22"/>
              </w:rPr>
              <w:t>Skills</w:t>
            </w:r>
          </w:p>
          <w:p w14:paraId="29F22109" w14:textId="77777777" w:rsidR="009F4B45" w:rsidRPr="009F4B45" w:rsidRDefault="009F4B45" w:rsidP="009F4B45">
            <w:pPr>
              <w:spacing w:after="0" w:line="240" w:lineRule="auto"/>
              <w:rPr>
                <w:rFonts w:ascii="Arial" w:hAnsi="Arial" w:cs="Arial"/>
              </w:rPr>
            </w:pPr>
          </w:p>
        </w:tc>
        <w:tc>
          <w:tcPr>
            <w:tcW w:w="980" w:type="dxa"/>
            <w:tcBorders>
              <w:top w:val="single" w:sz="4" w:space="0" w:color="auto"/>
              <w:left w:val="nil"/>
              <w:bottom w:val="nil"/>
              <w:right w:val="nil"/>
            </w:tcBorders>
          </w:tcPr>
          <w:p w14:paraId="48EA2372" w14:textId="64035151"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3</w:t>
            </w:r>
          </w:p>
          <w:p w14:paraId="595EA9B3" w14:textId="77777777" w:rsidR="009F4B45" w:rsidRPr="009F4B45" w:rsidRDefault="009F4B45" w:rsidP="009F4B45">
            <w:pPr>
              <w:spacing w:after="0" w:line="240" w:lineRule="auto"/>
              <w:rPr>
                <w:rFonts w:ascii="Arial" w:hAnsi="Arial" w:cs="Arial"/>
              </w:rPr>
            </w:pPr>
          </w:p>
          <w:p w14:paraId="1FA11757" w14:textId="77777777" w:rsidR="009F4B45" w:rsidRPr="009F4B45" w:rsidRDefault="009F4B45" w:rsidP="009F4B45">
            <w:pPr>
              <w:spacing w:after="0" w:line="240" w:lineRule="auto"/>
              <w:rPr>
                <w:rFonts w:ascii="Arial" w:hAnsi="Arial" w:cs="Arial"/>
              </w:rPr>
            </w:pPr>
          </w:p>
          <w:p w14:paraId="020919E2" w14:textId="77777777" w:rsidR="009F4B45" w:rsidRPr="009F4B45" w:rsidRDefault="009F4B45" w:rsidP="009F4B45">
            <w:pPr>
              <w:spacing w:after="0" w:line="240" w:lineRule="auto"/>
              <w:rPr>
                <w:rFonts w:ascii="Arial" w:hAnsi="Arial" w:cs="Arial"/>
              </w:rPr>
            </w:pPr>
          </w:p>
          <w:p w14:paraId="3232AC33" w14:textId="77777777" w:rsidR="009F4B45" w:rsidRPr="009F4B45" w:rsidRDefault="009F4B45" w:rsidP="009F4B45">
            <w:pPr>
              <w:spacing w:after="0" w:line="240" w:lineRule="auto"/>
              <w:rPr>
                <w:rFonts w:ascii="Arial" w:hAnsi="Arial" w:cs="Arial"/>
              </w:rPr>
            </w:pPr>
          </w:p>
          <w:p w14:paraId="5D04E3BD" w14:textId="77777777" w:rsidR="009F4B45" w:rsidRPr="009F4B45" w:rsidRDefault="009F4B45" w:rsidP="009F4B45">
            <w:pPr>
              <w:spacing w:after="0" w:line="240" w:lineRule="auto"/>
              <w:rPr>
                <w:rFonts w:ascii="Arial" w:hAnsi="Arial" w:cs="Arial"/>
              </w:rPr>
            </w:pPr>
          </w:p>
          <w:p w14:paraId="1FA1B7E2" w14:textId="77777777" w:rsidR="009F4B45" w:rsidRPr="009F4B45" w:rsidRDefault="009F4B45" w:rsidP="009F4B45">
            <w:pPr>
              <w:spacing w:after="0" w:line="240" w:lineRule="auto"/>
              <w:rPr>
                <w:rFonts w:ascii="Arial" w:hAnsi="Arial" w:cs="Arial"/>
              </w:rPr>
            </w:pPr>
          </w:p>
        </w:tc>
        <w:tc>
          <w:tcPr>
            <w:tcW w:w="3674" w:type="dxa"/>
            <w:tcBorders>
              <w:top w:val="single" w:sz="4" w:space="0" w:color="auto"/>
              <w:left w:val="single" w:sz="6" w:space="0" w:color="auto"/>
              <w:bottom w:val="nil"/>
              <w:right w:val="single" w:sz="6" w:space="0" w:color="auto"/>
            </w:tcBorders>
          </w:tcPr>
          <w:p w14:paraId="1A1813FF" w14:textId="77777777" w:rsidR="009F4B45" w:rsidRPr="009F4B45" w:rsidRDefault="009F4B45" w:rsidP="009F4B45">
            <w:pPr>
              <w:spacing w:after="0" w:line="240" w:lineRule="auto"/>
              <w:rPr>
                <w:rFonts w:ascii="Arial" w:hAnsi="Arial" w:cs="Arial"/>
              </w:rPr>
            </w:pPr>
            <w:r w:rsidRPr="009F4B45">
              <w:rPr>
                <w:rFonts w:ascii="Arial" w:hAnsi="Arial" w:cs="Arial"/>
              </w:rPr>
              <w:t>Ability to communicate both orally and in writing with a range of different audiences including providing sensitive feedback to parents, other professionals regarding pupil development</w:t>
            </w:r>
          </w:p>
          <w:p w14:paraId="28C3EEA3"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nil"/>
              <w:right w:val="single" w:sz="18" w:space="0" w:color="000000"/>
            </w:tcBorders>
          </w:tcPr>
          <w:p w14:paraId="7FA6A440"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36F81E91" w14:textId="77777777" w:rsidR="009F4B45" w:rsidRPr="009F4B45" w:rsidRDefault="009F4B45" w:rsidP="009F4B45">
            <w:pPr>
              <w:spacing w:after="0" w:line="240" w:lineRule="auto"/>
              <w:rPr>
                <w:rFonts w:ascii="Arial" w:hAnsi="Arial" w:cs="Arial"/>
              </w:rPr>
            </w:pPr>
          </w:p>
          <w:p w14:paraId="67B96921" w14:textId="77777777" w:rsidR="009F4B45" w:rsidRPr="009F4B45" w:rsidRDefault="009F4B45" w:rsidP="009F4B45">
            <w:pPr>
              <w:spacing w:after="0" w:line="240" w:lineRule="auto"/>
              <w:rPr>
                <w:rFonts w:ascii="Arial" w:hAnsi="Arial" w:cs="Arial"/>
              </w:rPr>
            </w:pPr>
          </w:p>
          <w:p w14:paraId="4F0309A1" w14:textId="77777777" w:rsidR="009F4B45" w:rsidRPr="009F4B45" w:rsidRDefault="009F4B45" w:rsidP="009F4B45">
            <w:pPr>
              <w:spacing w:after="0" w:line="240" w:lineRule="auto"/>
              <w:rPr>
                <w:rFonts w:ascii="Arial" w:hAnsi="Arial" w:cs="Arial"/>
              </w:rPr>
            </w:pPr>
          </w:p>
          <w:p w14:paraId="42953BE1" w14:textId="77777777" w:rsidR="009F4B45" w:rsidRPr="009F4B45" w:rsidRDefault="009F4B45" w:rsidP="009F4B45">
            <w:pPr>
              <w:spacing w:after="0" w:line="240" w:lineRule="auto"/>
              <w:rPr>
                <w:rFonts w:ascii="Arial" w:hAnsi="Arial" w:cs="Arial"/>
              </w:rPr>
            </w:pPr>
          </w:p>
          <w:p w14:paraId="72271122" w14:textId="77777777" w:rsidR="009F4B45" w:rsidRPr="009F4B45" w:rsidRDefault="009F4B45" w:rsidP="009F4B45">
            <w:pPr>
              <w:spacing w:after="0" w:line="240" w:lineRule="auto"/>
              <w:rPr>
                <w:rFonts w:ascii="Arial" w:hAnsi="Arial" w:cs="Arial"/>
              </w:rPr>
            </w:pPr>
          </w:p>
        </w:tc>
        <w:tc>
          <w:tcPr>
            <w:tcW w:w="994" w:type="dxa"/>
            <w:tcBorders>
              <w:top w:val="single" w:sz="4" w:space="0" w:color="auto"/>
              <w:left w:val="single" w:sz="18" w:space="0" w:color="000000"/>
              <w:bottom w:val="nil"/>
              <w:right w:val="single" w:sz="6" w:space="0" w:color="000000"/>
            </w:tcBorders>
          </w:tcPr>
          <w:p w14:paraId="5FC942DB" w14:textId="77777777" w:rsidR="009F4B45" w:rsidRPr="009F4B45" w:rsidRDefault="009F4B45" w:rsidP="009F4B45">
            <w:pPr>
              <w:spacing w:after="0" w:line="240" w:lineRule="auto"/>
              <w:rPr>
                <w:rFonts w:ascii="Arial" w:hAnsi="Arial" w:cs="Arial"/>
              </w:rPr>
            </w:pPr>
          </w:p>
        </w:tc>
        <w:tc>
          <w:tcPr>
            <w:tcW w:w="3765" w:type="dxa"/>
            <w:tcBorders>
              <w:top w:val="single" w:sz="4" w:space="0" w:color="auto"/>
              <w:left w:val="single" w:sz="6" w:space="0" w:color="000000"/>
              <w:bottom w:val="nil"/>
              <w:right w:val="single" w:sz="6" w:space="0" w:color="000000"/>
            </w:tcBorders>
          </w:tcPr>
          <w:p w14:paraId="4716AEFD" w14:textId="77777777" w:rsidR="009F4B45" w:rsidRPr="009F4B45" w:rsidRDefault="009F4B45" w:rsidP="009F4B45">
            <w:pPr>
              <w:spacing w:after="0" w:line="240" w:lineRule="auto"/>
              <w:rPr>
                <w:rFonts w:ascii="Arial" w:hAnsi="Arial" w:cs="Arial"/>
              </w:rPr>
            </w:pPr>
          </w:p>
        </w:tc>
        <w:tc>
          <w:tcPr>
            <w:tcW w:w="1747" w:type="dxa"/>
            <w:tcBorders>
              <w:top w:val="single" w:sz="4" w:space="0" w:color="auto"/>
              <w:left w:val="single" w:sz="6" w:space="0" w:color="000000"/>
              <w:bottom w:val="nil"/>
              <w:right w:val="single" w:sz="6" w:space="0" w:color="000000"/>
            </w:tcBorders>
          </w:tcPr>
          <w:p w14:paraId="4C43FB2C" w14:textId="77777777" w:rsidR="009F4B45" w:rsidRPr="009F4B45" w:rsidRDefault="009F4B45" w:rsidP="009F4B45">
            <w:pPr>
              <w:spacing w:after="0" w:line="240" w:lineRule="auto"/>
              <w:rPr>
                <w:rFonts w:ascii="Arial" w:hAnsi="Arial" w:cs="Arial"/>
              </w:rPr>
            </w:pPr>
          </w:p>
        </w:tc>
      </w:tr>
      <w:tr w:rsidR="009F4B45" w:rsidRPr="009F4B45" w14:paraId="20C4CB8E" w14:textId="77777777" w:rsidTr="003C5B03">
        <w:tc>
          <w:tcPr>
            <w:tcW w:w="1809" w:type="dxa"/>
            <w:tcBorders>
              <w:top w:val="nil"/>
              <w:left w:val="single" w:sz="4" w:space="0" w:color="auto"/>
              <w:bottom w:val="nil"/>
              <w:right w:val="single" w:sz="6" w:space="0" w:color="000000"/>
            </w:tcBorders>
          </w:tcPr>
          <w:p w14:paraId="2C10408C" w14:textId="77777777" w:rsidR="009F4B45" w:rsidRPr="009F4B45" w:rsidRDefault="009F4B45" w:rsidP="009F4B45">
            <w:pPr>
              <w:pStyle w:val="Heading1"/>
              <w:rPr>
                <w:rFonts w:ascii="Arial" w:hAnsi="Arial" w:cs="Arial"/>
                <w:b w:val="0"/>
                <w:szCs w:val="22"/>
              </w:rPr>
            </w:pPr>
          </w:p>
        </w:tc>
        <w:tc>
          <w:tcPr>
            <w:tcW w:w="980" w:type="dxa"/>
            <w:tcBorders>
              <w:top w:val="nil"/>
              <w:left w:val="nil"/>
              <w:bottom w:val="nil"/>
              <w:right w:val="nil"/>
            </w:tcBorders>
          </w:tcPr>
          <w:p w14:paraId="06891035" w14:textId="12963391"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4</w:t>
            </w:r>
          </w:p>
          <w:p w14:paraId="533F7075"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43CA22FA" w14:textId="77777777" w:rsidR="009F4B45" w:rsidRPr="009F4B45" w:rsidRDefault="009F4B45" w:rsidP="009F4B45">
            <w:pPr>
              <w:spacing w:after="0" w:line="240" w:lineRule="auto"/>
              <w:rPr>
                <w:rFonts w:ascii="Arial" w:hAnsi="Arial" w:cs="Arial"/>
              </w:rPr>
            </w:pPr>
            <w:r w:rsidRPr="009F4B45">
              <w:rPr>
                <w:rFonts w:ascii="Arial" w:hAnsi="Arial" w:cs="Arial"/>
              </w:rPr>
              <w:t>Ability to self evaluate learning needs and seek learning opportunities</w:t>
            </w:r>
          </w:p>
          <w:p w14:paraId="3CACAEEE"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47BFBFB2"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2229E456"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3C297476"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1D6595B5"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6" w:space="0" w:color="000000"/>
            </w:tcBorders>
          </w:tcPr>
          <w:p w14:paraId="5D2CF521" w14:textId="77777777" w:rsidR="009F4B45" w:rsidRPr="009F4B45" w:rsidRDefault="009F4B45" w:rsidP="009F4B45">
            <w:pPr>
              <w:spacing w:after="0" w:line="240" w:lineRule="auto"/>
              <w:rPr>
                <w:rFonts w:ascii="Arial" w:hAnsi="Arial" w:cs="Arial"/>
              </w:rPr>
            </w:pPr>
          </w:p>
        </w:tc>
      </w:tr>
      <w:tr w:rsidR="009F4B45" w:rsidRPr="009F4B45" w14:paraId="00F636CF" w14:textId="77777777" w:rsidTr="003C5B03">
        <w:tc>
          <w:tcPr>
            <w:tcW w:w="1809" w:type="dxa"/>
            <w:tcBorders>
              <w:top w:val="nil"/>
              <w:left w:val="single" w:sz="4" w:space="0" w:color="auto"/>
              <w:bottom w:val="nil"/>
              <w:right w:val="single" w:sz="6" w:space="0" w:color="000000"/>
            </w:tcBorders>
          </w:tcPr>
          <w:p w14:paraId="38C1D4E3" w14:textId="77777777" w:rsidR="009F4B45" w:rsidRPr="009F4B45" w:rsidRDefault="009F4B45" w:rsidP="009F4B45">
            <w:pPr>
              <w:pStyle w:val="Heading1"/>
              <w:rPr>
                <w:rFonts w:ascii="Arial" w:hAnsi="Arial" w:cs="Arial"/>
                <w:b w:val="0"/>
                <w:szCs w:val="22"/>
              </w:rPr>
            </w:pPr>
          </w:p>
        </w:tc>
        <w:tc>
          <w:tcPr>
            <w:tcW w:w="980" w:type="dxa"/>
            <w:tcBorders>
              <w:top w:val="nil"/>
              <w:left w:val="nil"/>
              <w:bottom w:val="nil"/>
              <w:right w:val="nil"/>
            </w:tcBorders>
          </w:tcPr>
          <w:p w14:paraId="7F10DB2F" w14:textId="1BA0294A"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5</w:t>
            </w:r>
          </w:p>
          <w:p w14:paraId="44B5884B"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nil"/>
              <w:right w:val="single" w:sz="6" w:space="0" w:color="auto"/>
            </w:tcBorders>
          </w:tcPr>
          <w:p w14:paraId="033A8695" w14:textId="77777777" w:rsidR="009F4B45" w:rsidRPr="009F4B45" w:rsidRDefault="009F4B45" w:rsidP="009F4B45">
            <w:pPr>
              <w:spacing w:after="0" w:line="240" w:lineRule="auto"/>
              <w:rPr>
                <w:rFonts w:ascii="Arial" w:hAnsi="Arial" w:cs="Arial"/>
              </w:rPr>
            </w:pPr>
            <w:r w:rsidRPr="009F4B45">
              <w:rPr>
                <w:rFonts w:ascii="Arial" w:hAnsi="Arial" w:cs="Arial"/>
              </w:rPr>
              <w:t>Ability and confidence to assist pupils with basic numeracy and literacy in line with learning strategies and national curriculum</w:t>
            </w:r>
          </w:p>
          <w:p w14:paraId="7749B3BA"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nil"/>
              <w:right w:val="single" w:sz="18" w:space="0" w:color="000000"/>
            </w:tcBorders>
          </w:tcPr>
          <w:p w14:paraId="6180F037"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2A8C5250"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nil"/>
              <w:right w:val="single" w:sz="6" w:space="0" w:color="000000"/>
            </w:tcBorders>
          </w:tcPr>
          <w:p w14:paraId="643E82DA"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nil"/>
              <w:right w:val="single" w:sz="6" w:space="0" w:color="000000"/>
            </w:tcBorders>
          </w:tcPr>
          <w:p w14:paraId="4D2EE373"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nil"/>
              <w:right w:val="single" w:sz="6" w:space="0" w:color="000000"/>
            </w:tcBorders>
          </w:tcPr>
          <w:p w14:paraId="1AD88F17" w14:textId="77777777" w:rsidR="009F4B45" w:rsidRPr="009F4B45" w:rsidRDefault="009F4B45" w:rsidP="009F4B45">
            <w:pPr>
              <w:spacing w:after="0" w:line="240" w:lineRule="auto"/>
              <w:rPr>
                <w:rFonts w:ascii="Arial" w:hAnsi="Arial" w:cs="Arial"/>
              </w:rPr>
            </w:pPr>
          </w:p>
        </w:tc>
      </w:tr>
      <w:tr w:rsidR="009F4B45" w:rsidRPr="009F4B45" w14:paraId="0266DC04" w14:textId="77777777" w:rsidTr="003C5B03">
        <w:tc>
          <w:tcPr>
            <w:tcW w:w="1809" w:type="dxa"/>
            <w:tcBorders>
              <w:top w:val="nil"/>
              <w:left w:val="single" w:sz="6" w:space="0" w:color="000000"/>
              <w:bottom w:val="single" w:sz="4" w:space="0" w:color="auto"/>
              <w:right w:val="single" w:sz="6" w:space="0" w:color="000000"/>
            </w:tcBorders>
          </w:tcPr>
          <w:p w14:paraId="00A14153" w14:textId="77777777" w:rsidR="009F4B45" w:rsidRPr="009F4B45" w:rsidRDefault="009F4B45" w:rsidP="009F4B45">
            <w:pPr>
              <w:pStyle w:val="Heading1"/>
              <w:rPr>
                <w:rFonts w:ascii="Arial" w:hAnsi="Arial" w:cs="Arial"/>
                <w:b w:val="0"/>
                <w:szCs w:val="22"/>
              </w:rPr>
            </w:pPr>
          </w:p>
        </w:tc>
        <w:tc>
          <w:tcPr>
            <w:tcW w:w="980" w:type="dxa"/>
            <w:tcBorders>
              <w:top w:val="nil"/>
              <w:left w:val="nil"/>
              <w:bottom w:val="single" w:sz="4" w:space="0" w:color="auto"/>
              <w:right w:val="nil"/>
            </w:tcBorders>
          </w:tcPr>
          <w:p w14:paraId="4553C161" w14:textId="04C53FCD"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6</w:t>
            </w:r>
          </w:p>
        </w:tc>
        <w:tc>
          <w:tcPr>
            <w:tcW w:w="3674" w:type="dxa"/>
            <w:tcBorders>
              <w:top w:val="nil"/>
              <w:left w:val="single" w:sz="6" w:space="0" w:color="auto"/>
              <w:bottom w:val="single" w:sz="4" w:space="0" w:color="auto"/>
              <w:right w:val="single" w:sz="6" w:space="0" w:color="auto"/>
            </w:tcBorders>
          </w:tcPr>
          <w:p w14:paraId="392E7C5E" w14:textId="77777777" w:rsidR="009F4B45" w:rsidRPr="009F4B45" w:rsidRDefault="009F4B45" w:rsidP="009F4B45">
            <w:pPr>
              <w:spacing w:after="0" w:line="240" w:lineRule="auto"/>
              <w:rPr>
                <w:rFonts w:ascii="Arial" w:hAnsi="Arial" w:cs="Arial"/>
              </w:rPr>
            </w:pPr>
            <w:r w:rsidRPr="009F4B45">
              <w:rPr>
                <w:rFonts w:ascii="Arial" w:hAnsi="Arial" w:cs="Arial"/>
              </w:rPr>
              <w:t>Ability to work in a team and independently</w:t>
            </w:r>
          </w:p>
          <w:p w14:paraId="4765F060"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single" w:sz="4" w:space="0" w:color="auto"/>
              <w:right w:val="single" w:sz="18" w:space="0" w:color="000000"/>
            </w:tcBorders>
          </w:tcPr>
          <w:p w14:paraId="2CC35EA1" w14:textId="77777777" w:rsidR="009F4B45" w:rsidRPr="009F4B45" w:rsidRDefault="009F4B45" w:rsidP="009F4B45">
            <w:pPr>
              <w:spacing w:after="0" w:line="240" w:lineRule="auto"/>
              <w:rPr>
                <w:rFonts w:ascii="Arial" w:hAnsi="Arial" w:cs="Arial"/>
              </w:rPr>
            </w:pPr>
            <w:r w:rsidRPr="009F4B45">
              <w:rPr>
                <w:rFonts w:ascii="Arial" w:hAnsi="Arial" w:cs="Arial"/>
              </w:rPr>
              <w:t>AF/I/R</w:t>
            </w:r>
          </w:p>
          <w:p w14:paraId="5E121277"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single" w:sz="4" w:space="0" w:color="auto"/>
              <w:right w:val="single" w:sz="6" w:space="0" w:color="000000"/>
            </w:tcBorders>
          </w:tcPr>
          <w:p w14:paraId="765B401C"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single" w:sz="4" w:space="0" w:color="auto"/>
              <w:right w:val="single" w:sz="6" w:space="0" w:color="000000"/>
            </w:tcBorders>
          </w:tcPr>
          <w:p w14:paraId="25B76D0E"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single" w:sz="4" w:space="0" w:color="auto"/>
              <w:right w:val="single" w:sz="6" w:space="0" w:color="000000"/>
            </w:tcBorders>
          </w:tcPr>
          <w:p w14:paraId="08DF87BC" w14:textId="77777777" w:rsidR="009F4B45" w:rsidRPr="009F4B45" w:rsidRDefault="009F4B45" w:rsidP="009F4B45">
            <w:pPr>
              <w:spacing w:after="0" w:line="240" w:lineRule="auto"/>
              <w:rPr>
                <w:rFonts w:ascii="Arial" w:hAnsi="Arial" w:cs="Arial"/>
              </w:rPr>
            </w:pPr>
          </w:p>
        </w:tc>
      </w:tr>
      <w:tr w:rsidR="009F4B45" w:rsidRPr="009F4B45" w14:paraId="528C693B" w14:textId="77777777" w:rsidTr="003C5B03">
        <w:tc>
          <w:tcPr>
            <w:tcW w:w="1809" w:type="dxa"/>
            <w:tcBorders>
              <w:top w:val="single" w:sz="4" w:space="0" w:color="auto"/>
              <w:left w:val="single" w:sz="4" w:space="0" w:color="auto"/>
              <w:bottom w:val="single" w:sz="4" w:space="0" w:color="auto"/>
              <w:right w:val="single" w:sz="6" w:space="0" w:color="000000"/>
            </w:tcBorders>
          </w:tcPr>
          <w:p w14:paraId="3F133914" w14:textId="77777777" w:rsidR="009F4B45" w:rsidRPr="009F4B45" w:rsidRDefault="009F4B45" w:rsidP="009F4B45">
            <w:pPr>
              <w:spacing w:after="0" w:line="240" w:lineRule="auto"/>
              <w:rPr>
                <w:rFonts w:ascii="Arial" w:hAnsi="Arial" w:cs="Arial"/>
                <w:b/>
              </w:rPr>
            </w:pPr>
            <w:r w:rsidRPr="009F4B45">
              <w:rPr>
                <w:rFonts w:ascii="Arial" w:hAnsi="Arial" w:cs="Arial"/>
                <w:b/>
              </w:rPr>
              <w:t xml:space="preserve">Personal </w:t>
            </w:r>
          </w:p>
          <w:p w14:paraId="5F8193E0" w14:textId="77777777" w:rsidR="009F4B45" w:rsidRPr="009F4B45" w:rsidRDefault="009F4B45" w:rsidP="009F4B45">
            <w:pPr>
              <w:spacing w:after="0" w:line="240" w:lineRule="auto"/>
              <w:rPr>
                <w:rFonts w:ascii="Arial" w:hAnsi="Arial" w:cs="Arial"/>
              </w:rPr>
            </w:pPr>
            <w:r w:rsidRPr="009F4B45">
              <w:rPr>
                <w:rFonts w:ascii="Arial" w:hAnsi="Arial" w:cs="Arial"/>
                <w:b/>
              </w:rPr>
              <w:t>Attributes</w:t>
            </w:r>
          </w:p>
        </w:tc>
        <w:tc>
          <w:tcPr>
            <w:tcW w:w="980" w:type="dxa"/>
            <w:tcBorders>
              <w:top w:val="single" w:sz="4" w:space="0" w:color="auto"/>
              <w:left w:val="nil"/>
              <w:bottom w:val="single" w:sz="4" w:space="0" w:color="auto"/>
              <w:right w:val="nil"/>
            </w:tcBorders>
          </w:tcPr>
          <w:p w14:paraId="0912E087" w14:textId="4888B0FD"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7</w:t>
            </w:r>
          </w:p>
        </w:tc>
        <w:tc>
          <w:tcPr>
            <w:tcW w:w="3674" w:type="dxa"/>
            <w:tcBorders>
              <w:top w:val="single" w:sz="4" w:space="0" w:color="auto"/>
              <w:left w:val="single" w:sz="6" w:space="0" w:color="auto"/>
              <w:bottom w:val="single" w:sz="4" w:space="0" w:color="auto"/>
              <w:right w:val="single" w:sz="6" w:space="0" w:color="auto"/>
            </w:tcBorders>
          </w:tcPr>
          <w:p w14:paraId="343C60F4" w14:textId="77777777" w:rsidR="009F4B45" w:rsidRPr="009F4B45" w:rsidRDefault="009F4B45" w:rsidP="009F4B45">
            <w:pPr>
              <w:spacing w:after="0" w:line="240" w:lineRule="auto"/>
              <w:rPr>
                <w:rFonts w:ascii="Arial" w:hAnsi="Arial" w:cs="Arial"/>
              </w:rPr>
            </w:pPr>
            <w:r w:rsidRPr="009F4B45">
              <w:rPr>
                <w:rFonts w:ascii="Arial" w:hAnsi="Arial" w:cs="Arial"/>
              </w:rPr>
              <w:t>Ability to promote fairness and a positive role model to pupils</w:t>
            </w:r>
          </w:p>
          <w:p w14:paraId="0B60362D"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single" w:sz="4" w:space="0" w:color="auto"/>
              <w:right w:val="single" w:sz="18" w:space="0" w:color="000000"/>
            </w:tcBorders>
          </w:tcPr>
          <w:p w14:paraId="050B2568" w14:textId="77777777" w:rsidR="009F4B45" w:rsidRPr="009F4B45" w:rsidRDefault="009F4B45" w:rsidP="009F4B45">
            <w:pPr>
              <w:spacing w:after="0" w:line="240" w:lineRule="auto"/>
              <w:rPr>
                <w:rFonts w:ascii="Arial" w:hAnsi="Arial" w:cs="Arial"/>
              </w:rPr>
            </w:pPr>
            <w:r w:rsidRPr="009F4B45">
              <w:rPr>
                <w:rFonts w:ascii="Arial" w:hAnsi="Arial" w:cs="Arial"/>
              </w:rPr>
              <w:t>AF/I/R</w:t>
            </w:r>
          </w:p>
        </w:tc>
        <w:tc>
          <w:tcPr>
            <w:tcW w:w="994" w:type="dxa"/>
            <w:tcBorders>
              <w:top w:val="single" w:sz="4" w:space="0" w:color="auto"/>
              <w:left w:val="single" w:sz="18" w:space="0" w:color="000000"/>
              <w:bottom w:val="single" w:sz="4" w:space="0" w:color="auto"/>
              <w:right w:val="single" w:sz="6" w:space="0" w:color="000000"/>
            </w:tcBorders>
          </w:tcPr>
          <w:p w14:paraId="17A6BE15" w14:textId="77777777" w:rsidR="009F4B45" w:rsidRPr="009F4B45" w:rsidRDefault="009F4B45" w:rsidP="009F4B45">
            <w:pPr>
              <w:spacing w:after="0" w:line="240" w:lineRule="auto"/>
              <w:rPr>
                <w:rFonts w:ascii="Arial" w:hAnsi="Arial" w:cs="Arial"/>
              </w:rPr>
            </w:pPr>
          </w:p>
        </w:tc>
        <w:tc>
          <w:tcPr>
            <w:tcW w:w="3765" w:type="dxa"/>
            <w:tcBorders>
              <w:top w:val="single" w:sz="4" w:space="0" w:color="auto"/>
              <w:left w:val="single" w:sz="6" w:space="0" w:color="000000"/>
              <w:bottom w:val="single" w:sz="4" w:space="0" w:color="auto"/>
              <w:right w:val="single" w:sz="6" w:space="0" w:color="000000"/>
            </w:tcBorders>
          </w:tcPr>
          <w:p w14:paraId="72D6E10D" w14:textId="77777777" w:rsidR="009F4B45" w:rsidRPr="009F4B45" w:rsidRDefault="009F4B45" w:rsidP="009F4B45">
            <w:pPr>
              <w:spacing w:after="0" w:line="240" w:lineRule="auto"/>
              <w:rPr>
                <w:rFonts w:ascii="Arial" w:hAnsi="Arial" w:cs="Arial"/>
              </w:rPr>
            </w:pPr>
          </w:p>
        </w:tc>
        <w:tc>
          <w:tcPr>
            <w:tcW w:w="1747" w:type="dxa"/>
            <w:tcBorders>
              <w:top w:val="single" w:sz="4" w:space="0" w:color="auto"/>
              <w:left w:val="single" w:sz="6" w:space="0" w:color="000000"/>
              <w:bottom w:val="single" w:sz="4" w:space="0" w:color="auto"/>
              <w:right w:val="single" w:sz="4" w:space="0" w:color="auto"/>
            </w:tcBorders>
          </w:tcPr>
          <w:p w14:paraId="38849D1E" w14:textId="77777777" w:rsidR="009F4B45" w:rsidRPr="009F4B45" w:rsidRDefault="009F4B45" w:rsidP="009F4B45">
            <w:pPr>
              <w:spacing w:after="0" w:line="240" w:lineRule="auto"/>
              <w:rPr>
                <w:rFonts w:ascii="Arial" w:hAnsi="Arial" w:cs="Arial"/>
              </w:rPr>
            </w:pPr>
          </w:p>
        </w:tc>
      </w:tr>
      <w:tr w:rsidR="009F4B45" w:rsidRPr="009F4B45" w14:paraId="592DAF2A" w14:textId="77777777" w:rsidTr="009F4B45">
        <w:tc>
          <w:tcPr>
            <w:tcW w:w="1809" w:type="dxa"/>
            <w:tcBorders>
              <w:top w:val="single" w:sz="4" w:space="0" w:color="auto"/>
              <w:left w:val="single" w:sz="4" w:space="0" w:color="auto"/>
              <w:bottom w:val="nil"/>
              <w:right w:val="single" w:sz="6" w:space="0" w:color="000000"/>
            </w:tcBorders>
          </w:tcPr>
          <w:p w14:paraId="6FADD466" w14:textId="77777777" w:rsidR="009F4B45" w:rsidRPr="009F4B45" w:rsidRDefault="009F4B45" w:rsidP="009F4B45">
            <w:pPr>
              <w:spacing w:after="0" w:line="240" w:lineRule="auto"/>
              <w:rPr>
                <w:rFonts w:ascii="Arial" w:hAnsi="Arial" w:cs="Arial"/>
                <w:b/>
                <w:bCs/>
              </w:rPr>
            </w:pPr>
            <w:r w:rsidRPr="009F4B45">
              <w:rPr>
                <w:rFonts w:ascii="Arial" w:hAnsi="Arial" w:cs="Arial"/>
                <w:b/>
                <w:bCs/>
              </w:rPr>
              <w:t>Special Requirements</w:t>
            </w:r>
          </w:p>
          <w:p w14:paraId="7ABA3055" w14:textId="77777777" w:rsidR="009F4B45" w:rsidRPr="009F4B45" w:rsidRDefault="009F4B45" w:rsidP="009F4B45">
            <w:pPr>
              <w:spacing w:after="0" w:line="240" w:lineRule="auto"/>
              <w:rPr>
                <w:rFonts w:ascii="Arial" w:hAnsi="Arial" w:cs="Arial"/>
              </w:rPr>
            </w:pPr>
          </w:p>
        </w:tc>
        <w:tc>
          <w:tcPr>
            <w:tcW w:w="980" w:type="dxa"/>
            <w:tcBorders>
              <w:top w:val="single" w:sz="4" w:space="0" w:color="auto"/>
              <w:left w:val="nil"/>
              <w:bottom w:val="nil"/>
              <w:right w:val="nil"/>
            </w:tcBorders>
          </w:tcPr>
          <w:p w14:paraId="53DD20A4" w14:textId="317B6DAF"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8</w:t>
            </w:r>
          </w:p>
          <w:p w14:paraId="653A25D8" w14:textId="77777777" w:rsidR="009F4B45" w:rsidRPr="009F4B45" w:rsidRDefault="009F4B45" w:rsidP="009F4B45">
            <w:pPr>
              <w:spacing w:after="0" w:line="240" w:lineRule="auto"/>
              <w:rPr>
                <w:rFonts w:ascii="Arial" w:hAnsi="Arial" w:cs="Arial"/>
              </w:rPr>
            </w:pPr>
          </w:p>
        </w:tc>
        <w:tc>
          <w:tcPr>
            <w:tcW w:w="3674" w:type="dxa"/>
            <w:tcBorders>
              <w:top w:val="single" w:sz="4" w:space="0" w:color="auto"/>
              <w:left w:val="single" w:sz="6" w:space="0" w:color="auto"/>
              <w:bottom w:val="nil"/>
              <w:right w:val="single" w:sz="6" w:space="0" w:color="auto"/>
            </w:tcBorders>
          </w:tcPr>
          <w:p w14:paraId="02CAA963" w14:textId="77777777" w:rsidR="009F4B45" w:rsidRPr="009F4B45" w:rsidRDefault="009F4B45" w:rsidP="009F4B45">
            <w:pPr>
              <w:spacing w:after="0" w:line="240" w:lineRule="auto"/>
              <w:rPr>
                <w:rFonts w:ascii="Arial" w:hAnsi="Arial" w:cs="Arial"/>
              </w:rPr>
            </w:pPr>
            <w:r w:rsidRPr="009F4B45">
              <w:rPr>
                <w:rFonts w:ascii="Arial" w:hAnsi="Arial" w:cs="Arial"/>
              </w:rPr>
              <w:t>The ability to communicate at ease with children and provide guidance in accurate spoken English</w:t>
            </w:r>
          </w:p>
          <w:p w14:paraId="33D0ED3E"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nil"/>
              <w:right w:val="single" w:sz="18" w:space="0" w:color="000000"/>
            </w:tcBorders>
          </w:tcPr>
          <w:p w14:paraId="712A38CB" w14:textId="77777777" w:rsidR="009F4B45" w:rsidRPr="009F4B45" w:rsidRDefault="009F4B45" w:rsidP="009F4B45">
            <w:pPr>
              <w:spacing w:after="0" w:line="240" w:lineRule="auto"/>
              <w:rPr>
                <w:rFonts w:ascii="Arial" w:hAnsi="Arial" w:cs="Arial"/>
              </w:rPr>
            </w:pPr>
            <w:r w:rsidRPr="009F4B45">
              <w:rPr>
                <w:rFonts w:ascii="Arial" w:hAnsi="Arial" w:cs="Arial"/>
              </w:rPr>
              <w:t>I</w:t>
            </w:r>
          </w:p>
          <w:p w14:paraId="7BD1A958" w14:textId="77777777" w:rsidR="009F4B45" w:rsidRPr="009F4B45" w:rsidRDefault="009F4B45" w:rsidP="009F4B45">
            <w:pPr>
              <w:spacing w:after="0" w:line="240" w:lineRule="auto"/>
              <w:rPr>
                <w:rFonts w:ascii="Arial" w:hAnsi="Arial" w:cs="Arial"/>
              </w:rPr>
            </w:pPr>
          </w:p>
        </w:tc>
        <w:tc>
          <w:tcPr>
            <w:tcW w:w="994" w:type="dxa"/>
            <w:tcBorders>
              <w:top w:val="single" w:sz="4" w:space="0" w:color="auto"/>
              <w:left w:val="single" w:sz="18" w:space="0" w:color="000000"/>
              <w:bottom w:val="nil"/>
              <w:right w:val="single" w:sz="6" w:space="0" w:color="000000"/>
            </w:tcBorders>
          </w:tcPr>
          <w:p w14:paraId="355AA0DC" w14:textId="77777777" w:rsidR="009F4B45" w:rsidRPr="009F4B45" w:rsidRDefault="009F4B45" w:rsidP="009F4B45">
            <w:pPr>
              <w:spacing w:after="0" w:line="240" w:lineRule="auto"/>
              <w:rPr>
                <w:rFonts w:ascii="Arial" w:hAnsi="Arial" w:cs="Arial"/>
              </w:rPr>
            </w:pPr>
          </w:p>
        </w:tc>
        <w:tc>
          <w:tcPr>
            <w:tcW w:w="3765" w:type="dxa"/>
            <w:tcBorders>
              <w:top w:val="single" w:sz="4" w:space="0" w:color="auto"/>
              <w:left w:val="single" w:sz="6" w:space="0" w:color="000000"/>
              <w:bottom w:val="nil"/>
              <w:right w:val="single" w:sz="6" w:space="0" w:color="000000"/>
            </w:tcBorders>
          </w:tcPr>
          <w:p w14:paraId="70D9F68E" w14:textId="77777777" w:rsidR="009F4B45" w:rsidRPr="009F4B45" w:rsidRDefault="009F4B45" w:rsidP="009F4B45">
            <w:pPr>
              <w:spacing w:after="0" w:line="240" w:lineRule="auto"/>
              <w:rPr>
                <w:rFonts w:ascii="Arial" w:hAnsi="Arial" w:cs="Arial"/>
              </w:rPr>
            </w:pPr>
          </w:p>
        </w:tc>
        <w:tc>
          <w:tcPr>
            <w:tcW w:w="1747" w:type="dxa"/>
            <w:tcBorders>
              <w:top w:val="single" w:sz="4" w:space="0" w:color="auto"/>
              <w:left w:val="single" w:sz="6" w:space="0" w:color="000000"/>
              <w:bottom w:val="nil"/>
              <w:right w:val="single" w:sz="4" w:space="0" w:color="auto"/>
            </w:tcBorders>
          </w:tcPr>
          <w:p w14:paraId="74D48F3B" w14:textId="77777777" w:rsidR="009F4B45" w:rsidRPr="009F4B45" w:rsidRDefault="009F4B45" w:rsidP="009F4B45">
            <w:pPr>
              <w:spacing w:after="0" w:line="240" w:lineRule="auto"/>
              <w:rPr>
                <w:rFonts w:ascii="Arial" w:hAnsi="Arial" w:cs="Arial"/>
              </w:rPr>
            </w:pPr>
          </w:p>
          <w:p w14:paraId="1987CF22" w14:textId="77777777" w:rsidR="009F4B45" w:rsidRPr="009F4B45" w:rsidRDefault="009F4B45" w:rsidP="009F4B45">
            <w:pPr>
              <w:spacing w:after="0" w:line="240" w:lineRule="auto"/>
              <w:rPr>
                <w:rFonts w:ascii="Arial" w:hAnsi="Arial" w:cs="Arial"/>
              </w:rPr>
            </w:pPr>
          </w:p>
          <w:p w14:paraId="0A221935" w14:textId="77777777" w:rsidR="009F4B45" w:rsidRPr="009F4B45" w:rsidRDefault="009F4B45" w:rsidP="009F4B45">
            <w:pPr>
              <w:spacing w:after="0" w:line="240" w:lineRule="auto"/>
              <w:rPr>
                <w:rFonts w:ascii="Arial" w:hAnsi="Arial" w:cs="Arial"/>
              </w:rPr>
            </w:pPr>
          </w:p>
        </w:tc>
      </w:tr>
      <w:tr w:rsidR="009F4B45" w:rsidRPr="009F4B45" w14:paraId="6C40D2A4" w14:textId="77777777" w:rsidTr="009F4B45">
        <w:tc>
          <w:tcPr>
            <w:tcW w:w="1809" w:type="dxa"/>
            <w:tcBorders>
              <w:top w:val="nil"/>
              <w:left w:val="single" w:sz="4" w:space="0" w:color="auto"/>
              <w:bottom w:val="single" w:sz="4" w:space="0" w:color="auto"/>
              <w:right w:val="single" w:sz="6" w:space="0" w:color="000000"/>
            </w:tcBorders>
          </w:tcPr>
          <w:p w14:paraId="48A5BED7" w14:textId="77777777" w:rsidR="009F4B45" w:rsidRPr="009F4B45" w:rsidRDefault="009F4B45" w:rsidP="009F4B45">
            <w:pPr>
              <w:spacing w:after="0" w:line="240" w:lineRule="auto"/>
              <w:rPr>
                <w:rFonts w:ascii="Arial" w:hAnsi="Arial" w:cs="Arial"/>
                <w:b/>
                <w:bCs/>
              </w:rPr>
            </w:pPr>
          </w:p>
        </w:tc>
        <w:tc>
          <w:tcPr>
            <w:tcW w:w="980" w:type="dxa"/>
            <w:tcBorders>
              <w:top w:val="nil"/>
              <w:left w:val="nil"/>
              <w:bottom w:val="single" w:sz="4" w:space="0" w:color="auto"/>
              <w:right w:val="nil"/>
            </w:tcBorders>
          </w:tcPr>
          <w:p w14:paraId="19971D1E" w14:textId="0F93C66D"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8</w:t>
            </w:r>
          </w:p>
          <w:p w14:paraId="5544C7A9"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single" w:sz="4" w:space="0" w:color="auto"/>
              <w:right w:val="single" w:sz="6" w:space="0" w:color="auto"/>
            </w:tcBorders>
          </w:tcPr>
          <w:p w14:paraId="4AAC8E56" w14:textId="77777777" w:rsidR="009F4B45" w:rsidRPr="009F4B45" w:rsidRDefault="009F4B45" w:rsidP="009F4B45">
            <w:pPr>
              <w:spacing w:after="0" w:line="240" w:lineRule="auto"/>
              <w:rPr>
                <w:rFonts w:ascii="Arial" w:hAnsi="Arial" w:cs="Arial"/>
                <w:lang w:eastAsia="en-GB"/>
              </w:rPr>
            </w:pPr>
            <w:r w:rsidRPr="009F4B45">
              <w:rPr>
                <w:rFonts w:ascii="Arial" w:hAnsi="Arial" w:cs="Arial"/>
              </w:rPr>
              <w:t>Interest in working with children to promote their development and education needs</w:t>
            </w:r>
          </w:p>
          <w:p w14:paraId="58DD6151"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single" w:sz="4" w:space="0" w:color="auto"/>
              <w:right w:val="single" w:sz="18" w:space="0" w:color="000000"/>
            </w:tcBorders>
          </w:tcPr>
          <w:p w14:paraId="3FEB45BB" w14:textId="77777777" w:rsidR="009F4B45" w:rsidRPr="009F4B45" w:rsidRDefault="009F4B45" w:rsidP="009F4B45">
            <w:pPr>
              <w:spacing w:after="0" w:line="240" w:lineRule="auto"/>
              <w:rPr>
                <w:rFonts w:ascii="Arial" w:hAnsi="Arial" w:cs="Arial"/>
              </w:rPr>
            </w:pPr>
            <w:r w:rsidRPr="009F4B45">
              <w:rPr>
                <w:rFonts w:ascii="Arial" w:hAnsi="Arial" w:cs="Arial"/>
              </w:rPr>
              <w:t>I/R</w:t>
            </w:r>
          </w:p>
          <w:p w14:paraId="3FDEE097" w14:textId="77777777" w:rsidR="009F4B45" w:rsidRPr="009F4B45" w:rsidRDefault="009F4B45" w:rsidP="009F4B45">
            <w:pPr>
              <w:spacing w:after="0" w:line="240" w:lineRule="auto"/>
              <w:rPr>
                <w:rFonts w:ascii="Arial" w:hAnsi="Arial" w:cs="Arial"/>
              </w:rPr>
            </w:pPr>
          </w:p>
        </w:tc>
        <w:tc>
          <w:tcPr>
            <w:tcW w:w="994" w:type="dxa"/>
            <w:tcBorders>
              <w:top w:val="nil"/>
              <w:left w:val="single" w:sz="18" w:space="0" w:color="000000"/>
              <w:bottom w:val="single" w:sz="4" w:space="0" w:color="auto"/>
              <w:right w:val="single" w:sz="6" w:space="0" w:color="000000"/>
            </w:tcBorders>
          </w:tcPr>
          <w:p w14:paraId="645AC989"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single" w:sz="4" w:space="0" w:color="auto"/>
              <w:right w:val="single" w:sz="6" w:space="0" w:color="000000"/>
            </w:tcBorders>
          </w:tcPr>
          <w:p w14:paraId="09F26DF5"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single" w:sz="4" w:space="0" w:color="auto"/>
              <w:right w:val="single" w:sz="4" w:space="0" w:color="auto"/>
            </w:tcBorders>
          </w:tcPr>
          <w:p w14:paraId="3470F3AC" w14:textId="77777777" w:rsidR="009F4B45" w:rsidRPr="009F4B45" w:rsidRDefault="009F4B45" w:rsidP="009F4B45">
            <w:pPr>
              <w:spacing w:after="0" w:line="240" w:lineRule="auto"/>
              <w:rPr>
                <w:rFonts w:ascii="Arial" w:hAnsi="Arial" w:cs="Arial"/>
              </w:rPr>
            </w:pPr>
          </w:p>
        </w:tc>
      </w:tr>
      <w:tr w:rsidR="009F4B45" w:rsidRPr="009F4B45" w14:paraId="7A1F28BA" w14:textId="77777777" w:rsidTr="009F4B45">
        <w:tc>
          <w:tcPr>
            <w:tcW w:w="1809" w:type="dxa"/>
            <w:tcBorders>
              <w:top w:val="single" w:sz="4" w:space="0" w:color="auto"/>
              <w:left w:val="single" w:sz="4" w:space="0" w:color="auto"/>
              <w:bottom w:val="nil"/>
              <w:right w:val="single" w:sz="6" w:space="0" w:color="000000"/>
            </w:tcBorders>
          </w:tcPr>
          <w:p w14:paraId="0DDDD086" w14:textId="77777777" w:rsidR="009F4B45" w:rsidRPr="009F4B45" w:rsidRDefault="009F4B45" w:rsidP="009F4B45">
            <w:pPr>
              <w:spacing w:after="0" w:line="240" w:lineRule="auto"/>
              <w:rPr>
                <w:rFonts w:ascii="Arial" w:hAnsi="Arial" w:cs="Arial"/>
                <w:b/>
                <w:bCs/>
              </w:rPr>
            </w:pPr>
          </w:p>
        </w:tc>
        <w:tc>
          <w:tcPr>
            <w:tcW w:w="980" w:type="dxa"/>
            <w:tcBorders>
              <w:top w:val="single" w:sz="4" w:space="0" w:color="auto"/>
              <w:left w:val="nil"/>
              <w:bottom w:val="nil"/>
              <w:right w:val="nil"/>
            </w:tcBorders>
          </w:tcPr>
          <w:p w14:paraId="11954A5F" w14:textId="54D286CB" w:rsidR="009F4B45" w:rsidRPr="009F4B45" w:rsidRDefault="009F4B45" w:rsidP="009F4B45">
            <w:pPr>
              <w:spacing w:after="0" w:line="240" w:lineRule="auto"/>
              <w:rPr>
                <w:rFonts w:ascii="Arial" w:hAnsi="Arial" w:cs="Arial"/>
              </w:rPr>
            </w:pPr>
            <w:r w:rsidRPr="009F4B45">
              <w:rPr>
                <w:rFonts w:ascii="Arial" w:hAnsi="Arial" w:cs="Arial"/>
              </w:rPr>
              <w:t>E1</w:t>
            </w:r>
            <w:r>
              <w:rPr>
                <w:rFonts w:ascii="Arial" w:hAnsi="Arial" w:cs="Arial"/>
              </w:rPr>
              <w:t>9</w:t>
            </w:r>
          </w:p>
          <w:p w14:paraId="2752E000" w14:textId="77777777" w:rsidR="009F4B45" w:rsidRPr="009F4B45" w:rsidRDefault="009F4B45" w:rsidP="009F4B45">
            <w:pPr>
              <w:spacing w:after="0" w:line="240" w:lineRule="auto"/>
              <w:rPr>
                <w:rFonts w:ascii="Arial" w:hAnsi="Arial" w:cs="Arial"/>
              </w:rPr>
            </w:pPr>
          </w:p>
        </w:tc>
        <w:tc>
          <w:tcPr>
            <w:tcW w:w="3674" w:type="dxa"/>
            <w:tcBorders>
              <w:top w:val="single" w:sz="4" w:space="0" w:color="auto"/>
              <w:left w:val="single" w:sz="6" w:space="0" w:color="auto"/>
              <w:bottom w:val="nil"/>
              <w:right w:val="single" w:sz="6" w:space="0" w:color="auto"/>
            </w:tcBorders>
          </w:tcPr>
          <w:p w14:paraId="31683066" w14:textId="77777777" w:rsidR="009F4B45" w:rsidRPr="009F4B45" w:rsidRDefault="009F4B45" w:rsidP="009F4B45">
            <w:pPr>
              <w:spacing w:after="0" w:line="240" w:lineRule="auto"/>
              <w:rPr>
                <w:rFonts w:ascii="Arial" w:hAnsi="Arial" w:cs="Arial"/>
                <w:lang w:eastAsia="en-GB"/>
              </w:rPr>
            </w:pPr>
            <w:r w:rsidRPr="009F4B45">
              <w:rPr>
                <w:rFonts w:ascii="Arial" w:hAnsi="Arial" w:cs="Arial"/>
              </w:rPr>
              <w:t>Ability to form and maintain appropriate relationships and personal boundaries with children</w:t>
            </w:r>
          </w:p>
          <w:p w14:paraId="05158F14" w14:textId="77777777" w:rsidR="009F4B45" w:rsidRPr="009F4B45" w:rsidRDefault="009F4B45" w:rsidP="009F4B45">
            <w:pPr>
              <w:spacing w:after="0" w:line="240" w:lineRule="auto"/>
              <w:rPr>
                <w:rFonts w:ascii="Arial" w:hAnsi="Arial" w:cs="Arial"/>
              </w:rPr>
            </w:pPr>
          </w:p>
        </w:tc>
        <w:tc>
          <w:tcPr>
            <w:tcW w:w="1715" w:type="dxa"/>
            <w:tcBorders>
              <w:top w:val="single" w:sz="4" w:space="0" w:color="auto"/>
              <w:left w:val="single" w:sz="6" w:space="0" w:color="auto"/>
              <w:bottom w:val="nil"/>
              <w:right w:val="single" w:sz="18" w:space="0" w:color="000000"/>
            </w:tcBorders>
          </w:tcPr>
          <w:p w14:paraId="271E9376" w14:textId="77777777" w:rsidR="009F4B45" w:rsidRPr="009F4B45" w:rsidRDefault="009F4B45" w:rsidP="009F4B45">
            <w:pPr>
              <w:spacing w:after="0" w:line="240" w:lineRule="auto"/>
              <w:rPr>
                <w:rFonts w:ascii="Arial" w:hAnsi="Arial" w:cs="Arial"/>
              </w:rPr>
            </w:pPr>
            <w:r w:rsidRPr="009F4B45">
              <w:rPr>
                <w:rFonts w:ascii="Arial" w:hAnsi="Arial" w:cs="Arial"/>
              </w:rPr>
              <w:t>I/R</w:t>
            </w:r>
          </w:p>
          <w:p w14:paraId="5B0BDB40" w14:textId="77777777" w:rsidR="009F4B45" w:rsidRPr="009F4B45" w:rsidRDefault="009F4B45" w:rsidP="009F4B45">
            <w:pPr>
              <w:spacing w:after="0" w:line="240" w:lineRule="auto"/>
              <w:rPr>
                <w:rFonts w:ascii="Arial" w:hAnsi="Arial" w:cs="Arial"/>
              </w:rPr>
            </w:pPr>
          </w:p>
        </w:tc>
        <w:tc>
          <w:tcPr>
            <w:tcW w:w="994" w:type="dxa"/>
            <w:tcBorders>
              <w:top w:val="single" w:sz="4" w:space="0" w:color="auto"/>
              <w:left w:val="single" w:sz="18" w:space="0" w:color="000000"/>
              <w:bottom w:val="nil"/>
              <w:right w:val="single" w:sz="6" w:space="0" w:color="000000"/>
            </w:tcBorders>
          </w:tcPr>
          <w:p w14:paraId="70E707BB" w14:textId="77777777" w:rsidR="009F4B45" w:rsidRPr="009F4B45" w:rsidRDefault="009F4B45" w:rsidP="009F4B45">
            <w:pPr>
              <w:spacing w:after="0" w:line="240" w:lineRule="auto"/>
              <w:rPr>
                <w:rFonts w:ascii="Arial" w:hAnsi="Arial" w:cs="Arial"/>
              </w:rPr>
            </w:pPr>
          </w:p>
        </w:tc>
        <w:tc>
          <w:tcPr>
            <w:tcW w:w="3765" w:type="dxa"/>
            <w:tcBorders>
              <w:top w:val="single" w:sz="4" w:space="0" w:color="auto"/>
              <w:left w:val="single" w:sz="6" w:space="0" w:color="000000"/>
              <w:bottom w:val="nil"/>
              <w:right w:val="single" w:sz="6" w:space="0" w:color="000000"/>
            </w:tcBorders>
          </w:tcPr>
          <w:p w14:paraId="6A2076D5" w14:textId="77777777" w:rsidR="009F4B45" w:rsidRPr="009F4B45" w:rsidRDefault="009F4B45" w:rsidP="009F4B45">
            <w:pPr>
              <w:spacing w:after="0" w:line="240" w:lineRule="auto"/>
              <w:rPr>
                <w:rFonts w:ascii="Arial" w:hAnsi="Arial" w:cs="Arial"/>
              </w:rPr>
            </w:pPr>
          </w:p>
        </w:tc>
        <w:tc>
          <w:tcPr>
            <w:tcW w:w="1747" w:type="dxa"/>
            <w:tcBorders>
              <w:top w:val="single" w:sz="4" w:space="0" w:color="auto"/>
              <w:left w:val="single" w:sz="6" w:space="0" w:color="000000"/>
              <w:bottom w:val="nil"/>
              <w:right w:val="single" w:sz="4" w:space="0" w:color="auto"/>
            </w:tcBorders>
          </w:tcPr>
          <w:p w14:paraId="7A7BCAC7" w14:textId="77777777" w:rsidR="009F4B45" w:rsidRPr="009F4B45" w:rsidRDefault="009F4B45" w:rsidP="009F4B45">
            <w:pPr>
              <w:spacing w:after="0" w:line="240" w:lineRule="auto"/>
              <w:rPr>
                <w:rFonts w:ascii="Arial" w:hAnsi="Arial" w:cs="Arial"/>
              </w:rPr>
            </w:pPr>
          </w:p>
        </w:tc>
      </w:tr>
      <w:tr w:rsidR="009F4B45" w:rsidRPr="009F4B45" w14:paraId="22EA1DC1" w14:textId="77777777" w:rsidTr="003C5B03">
        <w:tc>
          <w:tcPr>
            <w:tcW w:w="1809" w:type="dxa"/>
            <w:tcBorders>
              <w:top w:val="nil"/>
              <w:left w:val="single" w:sz="4" w:space="0" w:color="auto"/>
              <w:bottom w:val="single" w:sz="4" w:space="0" w:color="auto"/>
              <w:right w:val="single" w:sz="6" w:space="0" w:color="000000"/>
            </w:tcBorders>
          </w:tcPr>
          <w:p w14:paraId="186A7244" w14:textId="77777777" w:rsidR="009F4B45" w:rsidRPr="009F4B45" w:rsidRDefault="009F4B45" w:rsidP="009F4B45">
            <w:pPr>
              <w:spacing w:after="0" w:line="240" w:lineRule="auto"/>
              <w:rPr>
                <w:rFonts w:ascii="Arial" w:hAnsi="Arial" w:cs="Arial"/>
                <w:b/>
                <w:bCs/>
              </w:rPr>
            </w:pPr>
          </w:p>
        </w:tc>
        <w:tc>
          <w:tcPr>
            <w:tcW w:w="980" w:type="dxa"/>
            <w:tcBorders>
              <w:top w:val="nil"/>
              <w:left w:val="nil"/>
              <w:bottom w:val="single" w:sz="4" w:space="0" w:color="auto"/>
              <w:right w:val="nil"/>
            </w:tcBorders>
          </w:tcPr>
          <w:p w14:paraId="46AE5692" w14:textId="223A981A" w:rsidR="009F4B45" w:rsidRDefault="009F4B45" w:rsidP="009F4B45">
            <w:pPr>
              <w:spacing w:after="0" w:line="240" w:lineRule="auto"/>
              <w:rPr>
                <w:rFonts w:ascii="Arial" w:hAnsi="Arial" w:cs="Arial"/>
              </w:rPr>
            </w:pPr>
            <w:r w:rsidRPr="009F4B45">
              <w:rPr>
                <w:rFonts w:ascii="Arial" w:hAnsi="Arial" w:cs="Arial"/>
              </w:rPr>
              <w:t>E</w:t>
            </w:r>
            <w:r>
              <w:rPr>
                <w:rFonts w:ascii="Arial" w:hAnsi="Arial" w:cs="Arial"/>
              </w:rPr>
              <w:t>20</w:t>
            </w:r>
          </w:p>
          <w:p w14:paraId="3CE9EE25" w14:textId="7561CCF7" w:rsidR="009F4B45" w:rsidRDefault="009F4B45" w:rsidP="009F4B45">
            <w:pPr>
              <w:spacing w:after="0" w:line="240" w:lineRule="auto"/>
              <w:rPr>
                <w:rFonts w:ascii="Arial" w:hAnsi="Arial" w:cs="Arial"/>
              </w:rPr>
            </w:pPr>
          </w:p>
          <w:p w14:paraId="44012388" w14:textId="7ABCDF5C" w:rsidR="009F4B45" w:rsidRDefault="009F4B45" w:rsidP="009F4B45">
            <w:pPr>
              <w:spacing w:after="0" w:line="240" w:lineRule="auto"/>
              <w:rPr>
                <w:rFonts w:ascii="Arial" w:hAnsi="Arial" w:cs="Arial"/>
              </w:rPr>
            </w:pPr>
          </w:p>
          <w:p w14:paraId="3AD1CD26" w14:textId="1DB8070B" w:rsidR="009F4B45" w:rsidRDefault="009F4B45" w:rsidP="009F4B45">
            <w:pPr>
              <w:spacing w:after="0" w:line="240" w:lineRule="auto"/>
              <w:rPr>
                <w:rFonts w:ascii="Arial" w:hAnsi="Arial" w:cs="Arial"/>
              </w:rPr>
            </w:pPr>
          </w:p>
          <w:p w14:paraId="37F2FB7A" w14:textId="7FA63FEC" w:rsidR="009F4B45" w:rsidRDefault="009F4B45" w:rsidP="009F4B45">
            <w:pPr>
              <w:spacing w:after="0" w:line="240" w:lineRule="auto"/>
              <w:rPr>
                <w:rFonts w:ascii="Arial" w:hAnsi="Arial" w:cs="Arial"/>
              </w:rPr>
            </w:pPr>
          </w:p>
          <w:p w14:paraId="27EF4150" w14:textId="06AAA1BA" w:rsidR="009F4B45" w:rsidRPr="009F4B45" w:rsidRDefault="009F4B45" w:rsidP="009F4B45">
            <w:pPr>
              <w:spacing w:after="0" w:line="240" w:lineRule="auto"/>
              <w:rPr>
                <w:rFonts w:ascii="Arial" w:hAnsi="Arial" w:cs="Arial"/>
              </w:rPr>
            </w:pPr>
            <w:r>
              <w:rPr>
                <w:rFonts w:ascii="Arial" w:hAnsi="Arial" w:cs="Arial"/>
              </w:rPr>
              <w:t>E21</w:t>
            </w:r>
          </w:p>
          <w:p w14:paraId="293BFDE6" w14:textId="77777777" w:rsidR="009F4B45" w:rsidRPr="009F4B45" w:rsidRDefault="009F4B45" w:rsidP="009F4B45">
            <w:pPr>
              <w:spacing w:after="0" w:line="240" w:lineRule="auto"/>
              <w:rPr>
                <w:rFonts w:ascii="Arial" w:hAnsi="Arial" w:cs="Arial"/>
              </w:rPr>
            </w:pPr>
          </w:p>
        </w:tc>
        <w:tc>
          <w:tcPr>
            <w:tcW w:w="3674" w:type="dxa"/>
            <w:tcBorders>
              <w:top w:val="nil"/>
              <w:left w:val="single" w:sz="6" w:space="0" w:color="auto"/>
              <w:bottom w:val="single" w:sz="4" w:space="0" w:color="auto"/>
              <w:right w:val="single" w:sz="6" w:space="0" w:color="auto"/>
            </w:tcBorders>
          </w:tcPr>
          <w:p w14:paraId="7D8838BE" w14:textId="70A5D341" w:rsidR="009F4B45" w:rsidRDefault="009F4B45" w:rsidP="009F4B45">
            <w:pPr>
              <w:spacing w:after="0" w:line="240" w:lineRule="auto"/>
              <w:rPr>
                <w:rFonts w:ascii="Arial" w:hAnsi="Arial" w:cs="Arial"/>
              </w:rPr>
            </w:pPr>
            <w:r w:rsidRPr="009F4B45">
              <w:rPr>
                <w:rFonts w:ascii="Arial" w:hAnsi="Arial" w:cs="Arial"/>
              </w:rPr>
              <w:t>Emotional resilience in working with challenging behaviours and attitudes to use of authority and maintaining discipline</w:t>
            </w:r>
          </w:p>
          <w:p w14:paraId="24A65A1A" w14:textId="1CDB6A18" w:rsidR="009F4B45" w:rsidRDefault="009F4B45" w:rsidP="009F4B45">
            <w:pPr>
              <w:spacing w:after="0" w:line="240" w:lineRule="auto"/>
              <w:rPr>
                <w:rFonts w:ascii="Arial" w:hAnsi="Arial" w:cs="Arial"/>
              </w:rPr>
            </w:pPr>
          </w:p>
          <w:p w14:paraId="2881DB9C" w14:textId="4011ED00" w:rsidR="009F4B45" w:rsidRPr="009F4B45" w:rsidRDefault="009F4B45" w:rsidP="009F4B45">
            <w:pPr>
              <w:spacing w:after="0" w:line="240" w:lineRule="auto"/>
              <w:rPr>
                <w:rFonts w:ascii="Arial" w:hAnsi="Arial" w:cs="Arial"/>
              </w:rPr>
            </w:pPr>
            <w:r>
              <w:rPr>
                <w:rFonts w:ascii="Arial" w:hAnsi="Arial" w:cs="Arial"/>
              </w:rPr>
              <w:t>Suitability to work with children</w:t>
            </w:r>
          </w:p>
          <w:p w14:paraId="6DF5C935" w14:textId="77777777" w:rsidR="009F4B45" w:rsidRPr="009F4B45" w:rsidRDefault="009F4B45" w:rsidP="009F4B45">
            <w:pPr>
              <w:spacing w:after="0" w:line="240" w:lineRule="auto"/>
              <w:rPr>
                <w:rFonts w:ascii="Arial" w:hAnsi="Arial" w:cs="Arial"/>
              </w:rPr>
            </w:pPr>
          </w:p>
        </w:tc>
        <w:tc>
          <w:tcPr>
            <w:tcW w:w="1715" w:type="dxa"/>
            <w:tcBorders>
              <w:top w:val="nil"/>
              <w:left w:val="single" w:sz="6" w:space="0" w:color="auto"/>
              <w:bottom w:val="single" w:sz="4" w:space="0" w:color="auto"/>
              <w:right w:val="single" w:sz="18" w:space="0" w:color="000000"/>
            </w:tcBorders>
          </w:tcPr>
          <w:p w14:paraId="0934DD95" w14:textId="77777777" w:rsidR="009F4B45" w:rsidRPr="009F4B45" w:rsidRDefault="009F4B45" w:rsidP="009F4B45">
            <w:pPr>
              <w:spacing w:after="0" w:line="240" w:lineRule="auto"/>
              <w:rPr>
                <w:rFonts w:ascii="Arial" w:hAnsi="Arial" w:cs="Arial"/>
              </w:rPr>
            </w:pPr>
            <w:r w:rsidRPr="009F4B45">
              <w:rPr>
                <w:rFonts w:ascii="Arial" w:hAnsi="Arial" w:cs="Arial"/>
              </w:rPr>
              <w:t>I/R</w:t>
            </w:r>
          </w:p>
          <w:p w14:paraId="32B2A3F2" w14:textId="77777777" w:rsidR="009F4B45" w:rsidRDefault="009F4B45" w:rsidP="009F4B45">
            <w:pPr>
              <w:spacing w:after="0" w:line="240" w:lineRule="auto"/>
              <w:rPr>
                <w:rFonts w:ascii="Arial" w:hAnsi="Arial" w:cs="Arial"/>
              </w:rPr>
            </w:pPr>
          </w:p>
          <w:p w14:paraId="108CC875" w14:textId="77777777" w:rsidR="009F4B45" w:rsidRDefault="009F4B45" w:rsidP="009F4B45">
            <w:pPr>
              <w:spacing w:after="0" w:line="240" w:lineRule="auto"/>
              <w:rPr>
                <w:rFonts w:ascii="Arial" w:hAnsi="Arial" w:cs="Arial"/>
              </w:rPr>
            </w:pPr>
          </w:p>
          <w:p w14:paraId="18BEFEBF" w14:textId="77777777" w:rsidR="009F4B45" w:rsidRDefault="009F4B45" w:rsidP="009F4B45">
            <w:pPr>
              <w:spacing w:after="0" w:line="240" w:lineRule="auto"/>
              <w:rPr>
                <w:rFonts w:ascii="Arial" w:hAnsi="Arial" w:cs="Arial"/>
              </w:rPr>
            </w:pPr>
          </w:p>
          <w:p w14:paraId="0D4E02A8" w14:textId="77777777" w:rsidR="009F4B45" w:rsidRDefault="009F4B45" w:rsidP="009F4B45">
            <w:pPr>
              <w:spacing w:after="0" w:line="240" w:lineRule="auto"/>
              <w:rPr>
                <w:rFonts w:ascii="Arial" w:hAnsi="Arial" w:cs="Arial"/>
              </w:rPr>
            </w:pPr>
          </w:p>
          <w:p w14:paraId="4C256330" w14:textId="04C8B0FD" w:rsidR="009F4B45" w:rsidRPr="009F4B45" w:rsidRDefault="009F4B45" w:rsidP="009F4B45">
            <w:pPr>
              <w:spacing w:after="0" w:line="240" w:lineRule="auto"/>
              <w:rPr>
                <w:rFonts w:ascii="Arial" w:hAnsi="Arial" w:cs="Arial"/>
              </w:rPr>
            </w:pPr>
            <w:r>
              <w:rPr>
                <w:rFonts w:ascii="Arial" w:hAnsi="Arial" w:cs="Arial"/>
              </w:rPr>
              <w:t>D</w:t>
            </w:r>
          </w:p>
        </w:tc>
        <w:tc>
          <w:tcPr>
            <w:tcW w:w="994" w:type="dxa"/>
            <w:tcBorders>
              <w:top w:val="nil"/>
              <w:left w:val="single" w:sz="18" w:space="0" w:color="000000"/>
              <w:bottom w:val="single" w:sz="4" w:space="0" w:color="auto"/>
              <w:right w:val="single" w:sz="6" w:space="0" w:color="000000"/>
            </w:tcBorders>
          </w:tcPr>
          <w:p w14:paraId="515AFBE8" w14:textId="77777777" w:rsidR="009F4B45" w:rsidRPr="009F4B45" w:rsidRDefault="009F4B45" w:rsidP="009F4B45">
            <w:pPr>
              <w:spacing w:after="0" w:line="240" w:lineRule="auto"/>
              <w:rPr>
                <w:rFonts w:ascii="Arial" w:hAnsi="Arial" w:cs="Arial"/>
              </w:rPr>
            </w:pPr>
          </w:p>
        </w:tc>
        <w:tc>
          <w:tcPr>
            <w:tcW w:w="3765" w:type="dxa"/>
            <w:tcBorders>
              <w:top w:val="nil"/>
              <w:left w:val="single" w:sz="6" w:space="0" w:color="000000"/>
              <w:bottom w:val="single" w:sz="4" w:space="0" w:color="auto"/>
              <w:right w:val="single" w:sz="6" w:space="0" w:color="000000"/>
            </w:tcBorders>
          </w:tcPr>
          <w:p w14:paraId="2A7EDA76" w14:textId="77777777" w:rsidR="009F4B45" w:rsidRPr="009F4B45" w:rsidRDefault="009F4B45" w:rsidP="009F4B45">
            <w:pPr>
              <w:spacing w:after="0" w:line="240" w:lineRule="auto"/>
              <w:rPr>
                <w:rFonts w:ascii="Arial" w:hAnsi="Arial" w:cs="Arial"/>
              </w:rPr>
            </w:pPr>
          </w:p>
        </w:tc>
        <w:tc>
          <w:tcPr>
            <w:tcW w:w="1747" w:type="dxa"/>
            <w:tcBorders>
              <w:top w:val="nil"/>
              <w:left w:val="single" w:sz="6" w:space="0" w:color="000000"/>
              <w:bottom w:val="single" w:sz="4" w:space="0" w:color="auto"/>
              <w:right w:val="single" w:sz="4" w:space="0" w:color="auto"/>
            </w:tcBorders>
          </w:tcPr>
          <w:p w14:paraId="5F8F98E9" w14:textId="77777777" w:rsidR="009F4B45" w:rsidRPr="009F4B45" w:rsidRDefault="009F4B45" w:rsidP="009F4B45">
            <w:pPr>
              <w:spacing w:after="0" w:line="240" w:lineRule="auto"/>
              <w:rPr>
                <w:rFonts w:ascii="Arial" w:hAnsi="Arial" w:cs="Arial"/>
              </w:rPr>
            </w:pPr>
          </w:p>
        </w:tc>
      </w:tr>
    </w:tbl>
    <w:p w14:paraId="1C5A2F55" w14:textId="77777777" w:rsidR="009F4B45" w:rsidRPr="009F4B45" w:rsidRDefault="009F4B45" w:rsidP="009F4B45">
      <w:pPr>
        <w:spacing w:after="0" w:line="240" w:lineRule="auto"/>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tblGrid>
      <w:tr w:rsidR="009F4B45" w:rsidRPr="009F4B45" w14:paraId="2349425D" w14:textId="77777777" w:rsidTr="003C5B03">
        <w:tc>
          <w:tcPr>
            <w:tcW w:w="2109" w:type="dxa"/>
            <w:tcBorders>
              <w:top w:val="single" w:sz="6" w:space="0" w:color="auto"/>
              <w:left w:val="single" w:sz="6" w:space="0" w:color="auto"/>
              <w:bottom w:val="single" w:sz="6" w:space="0" w:color="auto"/>
              <w:right w:val="single" w:sz="6" w:space="0" w:color="auto"/>
            </w:tcBorders>
          </w:tcPr>
          <w:p w14:paraId="4AD68E4B" w14:textId="77777777" w:rsidR="009F4B45" w:rsidRPr="009F4B45" w:rsidRDefault="009F4B45" w:rsidP="009F4B45">
            <w:pPr>
              <w:pStyle w:val="Heading3"/>
              <w:rPr>
                <w:rFonts w:ascii="Arial" w:hAnsi="Arial" w:cs="Arial"/>
                <w:sz w:val="22"/>
                <w:szCs w:val="22"/>
              </w:rPr>
            </w:pPr>
            <w:r w:rsidRPr="009F4B45">
              <w:rPr>
                <w:rFonts w:ascii="Arial" w:hAnsi="Arial" w:cs="Arial"/>
                <w:sz w:val="22"/>
                <w:szCs w:val="22"/>
              </w:rPr>
              <w:t>Key – Stage identified</w:t>
            </w:r>
          </w:p>
        </w:tc>
        <w:tc>
          <w:tcPr>
            <w:tcW w:w="2110" w:type="dxa"/>
            <w:tcBorders>
              <w:top w:val="single" w:sz="6" w:space="0" w:color="auto"/>
              <w:left w:val="single" w:sz="6" w:space="0" w:color="auto"/>
              <w:bottom w:val="single" w:sz="6" w:space="0" w:color="auto"/>
              <w:right w:val="single" w:sz="6" w:space="0" w:color="auto"/>
            </w:tcBorders>
          </w:tcPr>
          <w:p w14:paraId="241DB8DA" w14:textId="77777777" w:rsidR="009F4B45" w:rsidRPr="009F4B45" w:rsidRDefault="009F4B45" w:rsidP="009F4B45">
            <w:pPr>
              <w:spacing w:after="0" w:line="240" w:lineRule="auto"/>
              <w:rPr>
                <w:rFonts w:ascii="Arial" w:hAnsi="Arial" w:cs="Arial"/>
              </w:rPr>
            </w:pPr>
          </w:p>
        </w:tc>
      </w:tr>
      <w:tr w:rsidR="009F4B45" w:rsidRPr="009F4B45" w14:paraId="5B968C97" w14:textId="77777777" w:rsidTr="003C5B03">
        <w:tc>
          <w:tcPr>
            <w:tcW w:w="2109" w:type="dxa"/>
            <w:tcBorders>
              <w:top w:val="single" w:sz="6" w:space="0" w:color="auto"/>
              <w:left w:val="single" w:sz="6" w:space="0" w:color="auto"/>
              <w:bottom w:val="single" w:sz="6" w:space="0" w:color="auto"/>
              <w:right w:val="single" w:sz="6" w:space="0" w:color="auto"/>
            </w:tcBorders>
          </w:tcPr>
          <w:p w14:paraId="4C83A1FB" w14:textId="77777777" w:rsidR="009F4B45" w:rsidRPr="009F4B45" w:rsidRDefault="009F4B45" w:rsidP="009F4B45">
            <w:pPr>
              <w:spacing w:after="0" w:line="240" w:lineRule="auto"/>
              <w:rPr>
                <w:rFonts w:ascii="Arial" w:hAnsi="Arial" w:cs="Arial"/>
              </w:rPr>
            </w:pPr>
            <w:r w:rsidRPr="009F4B45">
              <w:rPr>
                <w:rFonts w:ascii="Arial" w:hAnsi="Arial" w:cs="Arial"/>
              </w:rPr>
              <w:t>AF</w:t>
            </w:r>
          </w:p>
        </w:tc>
        <w:tc>
          <w:tcPr>
            <w:tcW w:w="2110" w:type="dxa"/>
            <w:tcBorders>
              <w:top w:val="single" w:sz="6" w:space="0" w:color="auto"/>
              <w:left w:val="single" w:sz="6" w:space="0" w:color="auto"/>
              <w:bottom w:val="single" w:sz="6" w:space="0" w:color="auto"/>
              <w:right w:val="single" w:sz="6" w:space="0" w:color="auto"/>
            </w:tcBorders>
          </w:tcPr>
          <w:p w14:paraId="70E9FCDD" w14:textId="77777777" w:rsidR="009F4B45" w:rsidRPr="009F4B45" w:rsidRDefault="009F4B45" w:rsidP="009F4B45">
            <w:pPr>
              <w:spacing w:after="0" w:line="240" w:lineRule="auto"/>
              <w:rPr>
                <w:rFonts w:ascii="Arial" w:hAnsi="Arial" w:cs="Arial"/>
              </w:rPr>
            </w:pPr>
            <w:r w:rsidRPr="009F4B45">
              <w:rPr>
                <w:rFonts w:ascii="Arial" w:hAnsi="Arial" w:cs="Arial"/>
              </w:rPr>
              <w:t>Application Form</w:t>
            </w:r>
          </w:p>
        </w:tc>
      </w:tr>
      <w:tr w:rsidR="009F4B45" w:rsidRPr="009F4B45" w14:paraId="12663724" w14:textId="77777777" w:rsidTr="003C5B03">
        <w:tc>
          <w:tcPr>
            <w:tcW w:w="2109" w:type="dxa"/>
            <w:tcBorders>
              <w:top w:val="single" w:sz="6" w:space="0" w:color="auto"/>
              <w:left w:val="single" w:sz="6" w:space="0" w:color="auto"/>
              <w:bottom w:val="single" w:sz="6" w:space="0" w:color="auto"/>
              <w:right w:val="single" w:sz="6" w:space="0" w:color="auto"/>
            </w:tcBorders>
          </w:tcPr>
          <w:p w14:paraId="399C62AF" w14:textId="77777777" w:rsidR="009F4B45" w:rsidRPr="009F4B45" w:rsidRDefault="009F4B45" w:rsidP="009F4B45">
            <w:pPr>
              <w:spacing w:after="0" w:line="240" w:lineRule="auto"/>
              <w:rPr>
                <w:rFonts w:ascii="Arial" w:hAnsi="Arial" w:cs="Arial"/>
              </w:rPr>
            </w:pPr>
            <w:r w:rsidRPr="009F4B45">
              <w:rPr>
                <w:rFonts w:ascii="Arial" w:hAnsi="Arial" w:cs="Arial"/>
              </w:rPr>
              <w:t>C</w:t>
            </w:r>
          </w:p>
        </w:tc>
        <w:tc>
          <w:tcPr>
            <w:tcW w:w="2110" w:type="dxa"/>
            <w:tcBorders>
              <w:top w:val="single" w:sz="6" w:space="0" w:color="auto"/>
              <w:left w:val="single" w:sz="6" w:space="0" w:color="auto"/>
              <w:bottom w:val="single" w:sz="6" w:space="0" w:color="auto"/>
              <w:right w:val="single" w:sz="6" w:space="0" w:color="auto"/>
            </w:tcBorders>
          </w:tcPr>
          <w:p w14:paraId="3F82A7A5" w14:textId="77777777" w:rsidR="009F4B45" w:rsidRPr="009F4B45" w:rsidRDefault="009F4B45" w:rsidP="009F4B45">
            <w:pPr>
              <w:spacing w:after="0" w:line="240" w:lineRule="auto"/>
              <w:rPr>
                <w:rFonts w:ascii="Arial" w:hAnsi="Arial" w:cs="Arial"/>
              </w:rPr>
            </w:pPr>
            <w:r w:rsidRPr="009F4B45">
              <w:rPr>
                <w:rFonts w:ascii="Arial" w:hAnsi="Arial" w:cs="Arial"/>
              </w:rPr>
              <w:t>Certificates</w:t>
            </w:r>
          </w:p>
        </w:tc>
      </w:tr>
      <w:tr w:rsidR="009F4B45" w:rsidRPr="009F4B45" w14:paraId="61A8C0E6" w14:textId="77777777" w:rsidTr="003C5B03">
        <w:tc>
          <w:tcPr>
            <w:tcW w:w="2109" w:type="dxa"/>
            <w:tcBorders>
              <w:top w:val="single" w:sz="6" w:space="0" w:color="auto"/>
              <w:left w:val="single" w:sz="6" w:space="0" w:color="auto"/>
              <w:bottom w:val="single" w:sz="6" w:space="0" w:color="auto"/>
              <w:right w:val="single" w:sz="6" w:space="0" w:color="auto"/>
            </w:tcBorders>
          </w:tcPr>
          <w:p w14:paraId="765E1D84" w14:textId="77777777" w:rsidR="009F4B45" w:rsidRPr="009F4B45" w:rsidRDefault="009F4B45" w:rsidP="009F4B45">
            <w:pPr>
              <w:spacing w:after="0" w:line="240" w:lineRule="auto"/>
              <w:rPr>
                <w:rFonts w:ascii="Arial" w:hAnsi="Arial" w:cs="Arial"/>
              </w:rPr>
            </w:pPr>
            <w:r w:rsidRPr="009F4B45">
              <w:rPr>
                <w:rFonts w:ascii="Arial" w:hAnsi="Arial" w:cs="Arial"/>
              </w:rPr>
              <w:t>I</w:t>
            </w:r>
          </w:p>
        </w:tc>
        <w:tc>
          <w:tcPr>
            <w:tcW w:w="2110" w:type="dxa"/>
            <w:tcBorders>
              <w:top w:val="single" w:sz="6" w:space="0" w:color="auto"/>
              <w:left w:val="single" w:sz="6" w:space="0" w:color="auto"/>
              <w:bottom w:val="single" w:sz="6" w:space="0" w:color="auto"/>
              <w:right w:val="single" w:sz="6" w:space="0" w:color="auto"/>
            </w:tcBorders>
          </w:tcPr>
          <w:p w14:paraId="139F4F0F" w14:textId="77777777" w:rsidR="009F4B45" w:rsidRPr="009F4B45" w:rsidRDefault="009F4B45" w:rsidP="009F4B45">
            <w:pPr>
              <w:spacing w:after="0" w:line="240" w:lineRule="auto"/>
              <w:rPr>
                <w:rFonts w:ascii="Arial" w:hAnsi="Arial" w:cs="Arial"/>
              </w:rPr>
            </w:pPr>
            <w:r w:rsidRPr="009F4B45">
              <w:rPr>
                <w:rFonts w:ascii="Arial" w:hAnsi="Arial" w:cs="Arial"/>
              </w:rPr>
              <w:t>Interview</w:t>
            </w:r>
          </w:p>
        </w:tc>
      </w:tr>
      <w:tr w:rsidR="009F4B45" w:rsidRPr="009F4B45" w14:paraId="01C16A3B" w14:textId="77777777" w:rsidTr="003C5B03">
        <w:tc>
          <w:tcPr>
            <w:tcW w:w="2109" w:type="dxa"/>
            <w:tcBorders>
              <w:top w:val="single" w:sz="6" w:space="0" w:color="auto"/>
              <w:left w:val="single" w:sz="6" w:space="0" w:color="auto"/>
              <w:bottom w:val="single" w:sz="6" w:space="0" w:color="auto"/>
              <w:right w:val="single" w:sz="6" w:space="0" w:color="auto"/>
            </w:tcBorders>
          </w:tcPr>
          <w:p w14:paraId="21FD1837" w14:textId="77777777" w:rsidR="009F4B45" w:rsidRPr="009F4B45" w:rsidRDefault="009F4B45" w:rsidP="009F4B45">
            <w:pPr>
              <w:spacing w:after="0" w:line="240" w:lineRule="auto"/>
              <w:rPr>
                <w:rFonts w:ascii="Arial" w:hAnsi="Arial" w:cs="Arial"/>
              </w:rPr>
            </w:pPr>
            <w:r w:rsidRPr="009F4B45">
              <w:rPr>
                <w:rFonts w:ascii="Arial" w:hAnsi="Arial" w:cs="Arial"/>
              </w:rPr>
              <w:t>R</w:t>
            </w:r>
          </w:p>
        </w:tc>
        <w:tc>
          <w:tcPr>
            <w:tcW w:w="2110" w:type="dxa"/>
            <w:tcBorders>
              <w:top w:val="single" w:sz="6" w:space="0" w:color="auto"/>
              <w:left w:val="single" w:sz="6" w:space="0" w:color="auto"/>
              <w:bottom w:val="single" w:sz="6" w:space="0" w:color="auto"/>
              <w:right w:val="single" w:sz="6" w:space="0" w:color="auto"/>
            </w:tcBorders>
          </w:tcPr>
          <w:p w14:paraId="0596B599" w14:textId="77777777" w:rsidR="009F4B45" w:rsidRPr="009F4B45" w:rsidRDefault="009F4B45" w:rsidP="009F4B45">
            <w:pPr>
              <w:spacing w:after="0" w:line="240" w:lineRule="auto"/>
              <w:rPr>
                <w:rFonts w:ascii="Arial" w:hAnsi="Arial" w:cs="Arial"/>
              </w:rPr>
            </w:pPr>
            <w:r w:rsidRPr="009F4B45">
              <w:rPr>
                <w:rFonts w:ascii="Arial" w:hAnsi="Arial" w:cs="Arial"/>
              </w:rPr>
              <w:t>References</w:t>
            </w:r>
          </w:p>
        </w:tc>
      </w:tr>
      <w:tr w:rsidR="009F4B45" w:rsidRPr="009F4B45" w14:paraId="616B1B12" w14:textId="77777777" w:rsidTr="003C5B03">
        <w:tc>
          <w:tcPr>
            <w:tcW w:w="2109" w:type="dxa"/>
            <w:tcBorders>
              <w:top w:val="single" w:sz="6" w:space="0" w:color="auto"/>
              <w:left w:val="single" w:sz="6" w:space="0" w:color="auto"/>
              <w:bottom w:val="single" w:sz="6" w:space="0" w:color="auto"/>
              <w:right w:val="single" w:sz="6" w:space="0" w:color="auto"/>
            </w:tcBorders>
          </w:tcPr>
          <w:p w14:paraId="7414FD06" w14:textId="77777777" w:rsidR="009F4B45" w:rsidRPr="009F4B45" w:rsidRDefault="009F4B45" w:rsidP="009F4B45">
            <w:pPr>
              <w:spacing w:after="0" w:line="240" w:lineRule="auto"/>
              <w:rPr>
                <w:rFonts w:ascii="Arial" w:hAnsi="Arial" w:cs="Arial"/>
              </w:rPr>
            </w:pPr>
            <w:r w:rsidRPr="009F4B45">
              <w:rPr>
                <w:rFonts w:ascii="Arial" w:hAnsi="Arial" w:cs="Arial"/>
              </w:rPr>
              <w:t>D</w:t>
            </w:r>
          </w:p>
        </w:tc>
        <w:tc>
          <w:tcPr>
            <w:tcW w:w="2110" w:type="dxa"/>
            <w:tcBorders>
              <w:top w:val="single" w:sz="6" w:space="0" w:color="auto"/>
              <w:left w:val="single" w:sz="6" w:space="0" w:color="auto"/>
              <w:bottom w:val="single" w:sz="6" w:space="0" w:color="auto"/>
              <w:right w:val="single" w:sz="6" w:space="0" w:color="auto"/>
            </w:tcBorders>
          </w:tcPr>
          <w:p w14:paraId="643BB3BC" w14:textId="77777777" w:rsidR="009F4B45" w:rsidRPr="009F4B45" w:rsidRDefault="009F4B45" w:rsidP="009F4B45">
            <w:pPr>
              <w:spacing w:after="0" w:line="240" w:lineRule="auto"/>
              <w:rPr>
                <w:rFonts w:ascii="Arial" w:hAnsi="Arial" w:cs="Arial"/>
              </w:rPr>
            </w:pPr>
            <w:r w:rsidRPr="009F4B45">
              <w:rPr>
                <w:rFonts w:ascii="Arial" w:hAnsi="Arial" w:cs="Arial"/>
              </w:rPr>
              <w:t>Disclosure</w:t>
            </w:r>
          </w:p>
        </w:tc>
      </w:tr>
    </w:tbl>
    <w:p w14:paraId="64FA7155" w14:textId="77777777" w:rsidR="009F4B45" w:rsidRPr="009F4B45" w:rsidRDefault="009F4B45" w:rsidP="009F4B45">
      <w:pPr>
        <w:spacing w:after="0" w:line="240" w:lineRule="auto"/>
        <w:rPr>
          <w:rFonts w:ascii="Arial" w:hAnsi="Arial" w:cs="Arial"/>
        </w:rPr>
      </w:pPr>
    </w:p>
    <w:p w14:paraId="76DAA404" w14:textId="77777777" w:rsidR="009F4B45" w:rsidRPr="009F4B45" w:rsidRDefault="009F4B45" w:rsidP="009F4B45">
      <w:pPr>
        <w:spacing w:after="0" w:line="240" w:lineRule="auto"/>
        <w:rPr>
          <w:rFonts w:ascii="Arial" w:hAnsi="Arial" w:cs="Arial"/>
        </w:rPr>
      </w:pPr>
    </w:p>
    <w:p w14:paraId="3CD31B00" w14:textId="77777777" w:rsidR="009F4B45" w:rsidRPr="009F4B45" w:rsidRDefault="009F4B45" w:rsidP="009F4B45">
      <w:pPr>
        <w:spacing w:after="0" w:line="240" w:lineRule="auto"/>
        <w:rPr>
          <w:rFonts w:ascii="Arial" w:hAnsi="Arial" w:cs="Arial"/>
        </w:rPr>
      </w:pPr>
      <w:r w:rsidRPr="009F4B45">
        <w:rPr>
          <w:rFonts w:ascii="Arial" w:hAnsi="Arial" w:cs="Arial"/>
        </w:rPr>
        <w:t>Issues arising from references will be taken up at interview, all appointments are subject to satisfactory references</w:t>
      </w:r>
    </w:p>
    <w:p w14:paraId="4DB3C05C" w14:textId="77777777" w:rsidR="00296931" w:rsidRDefault="00296931" w:rsidP="009F4B45">
      <w:pPr>
        <w:tabs>
          <w:tab w:val="left" w:pos="709"/>
        </w:tabs>
        <w:spacing w:after="0" w:line="240" w:lineRule="auto"/>
        <w:rPr>
          <w:rFonts w:cstheme="minorHAnsi"/>
          <w:color w:val="000000"/>
        </w:rPr>
      </w:pPr>
    </w:p>
    <w:p w14:paraId="604D8233" w14:textId="77777777" w:rsidR="00B64F24" w:rsidRDefault="00B64F24">
      <w:pPr>
        <w:rPr>
          <w:rFonts w:ascii="Arial" w:hAnsi="Arial" w:cs="Arial"/>
          <w:b/>
        </w:rPr>
      </w:pPr>
    </w:p>
    <w:sectPr w:rsidR="00B64F24" w:rsidSect="009F4B45">
      <w:pgSz w:w="16840" w:h="11907" w:orient="landscape" w:code="9"/>
      <w:pgMar w:top="1134" w:right="714" w:bottom="1134"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BF62" w14:textId="77777777" w:rsidR="0016087F" w:rsidRDefault="0016087F">
      <w:pPr>
        <w:spacing w:after="0" w:line="240" w:lineRule="auto"/>
      </w:pPr>
      <w:r>
        <w:separator/>
      </w:r>
    </w:p>
  </w:endnote>
  <w:endnote w:type="continuationSeparator" w:id="0">
    <w:p w14:paraId="6B70BAE9" w14:textId="77777777" w:rsidR="0016087F" w:rsidRDefault="0016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DBA8E" w14:textId="77777777" w:rsidR="0016087F" w:rsidRDefault="0016087F">
      <w:pPr>
        <w:spacing w:after="0" w:line="240" w:lineRule="auto"/>
      </w:pPr>
      <w:r>
        <w:separator/>
      </w:r>
    </w:p>
  </w:footnote>
  <w:footnote w:type="continuationSeparator" w:id="0">
    <w:p w14:paraId="5EAB1A7F" w14:textId="77777777" w:rsidR="0016087F" w:rsidRDefault="00160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3E05BA"/>
    <w:lvl w:ilvl="0">
      <w:numFmt w:val="decimal"/>
      <w:lvlText w:val="*"/>
      <w:lvlJc w:val="left"/>
    </w:lvl>
  </w:abstractNum>
  <w:abstractNum w:abstractNumId="1" w15:restartNumberingAfterBreak="0">
    <w:nsid w:val="2CC40A67"/>
    <w:multiLevelType w:val="hybridMultilevel"/>
    <w:tmpl w:val="5FB66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4F1472"/>
    <w:multiLevelType w:val="hybridMultilevel"/>
    <w:tmpl w:val="057A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CE4F78"/>
    <w:multiLevelType w:val="singleLevel"/>
    <w:tmpl w:val="E44AA16E"/>
    <w:lvl w:ilvl="0">
      <w:start w:val="1"/>
      <w:numFmt w:val="decimal"/>
      <w:lvlText w:val="%1."/>
      <w:legacy w:legacy="1" w:legacySpace="120" w:legacyIndent="360"/>
      <w:lvlJc w:val="left"/>
      <w:pPr>
        <w:ind w:left="720" w:hanging="360"/>
      </w:pPr>
    </w:lvl>
  </w:abstractNum>
  <w:abstractNum w:abstractNumId="4" w15:restartNumberingAfterBreak="0">
    <w:nsid w:val="63917B6C"/>
    <w:multiLevelType w:val="hybridMultilevel"/>
    <w:tmpl w:val="02164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FD2A82"/>
    <w:multiLevelType w:val="hybridMultilevel"/>
    <w:tmpl w:val="06649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BA7D18"/>
    <w:multiLevelType w:val="hybridMultilevel"/>
    <w:tmpl w:val="D032B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356BD2"/>
    <w:multiLevelType w:val="multilevel"/>
    <w:tmpl w:val="31F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5">
    <w:abstractNumId w:val="7"/>
  </w:num>
  <w:num w:numId="6">
    <w:abstractNumId w:val="6"/>
  </w:num>
  <w:num w:numId="7">
    <w:abstractNumId w:val="4"/>
  </w:num>
  <w:num w:numId="8">
    <w:abstractNumId w:val="2"/>
  </w:num>
  <w:num w:numId="9">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7"/>
    <w:rsid w:val="00070011"/>
    <w:rsid w:val="00087224"/>
    <w:rsid w:val="0009630B"/>
    <w:rsid w:val="000E7BFF"/>
    <w:rsid w:val="000F3C9D"/>
    <w:rsid w:val="0016087F"/>
    <w:rsid w:val="001B0841"/>
    <w:rsid w:val="00242EC0"/>
    <w:rsid w:val="00285BED"/>
    <w:rsid w:val="00296931"/>
    <w:rsid w:val="002D39C8"/>
    <w:rsid w:val="003361A1"/>
    <w:rsid w:val="003417E2"/>
    <w:rsid w:val="00341E7E"/>
    <w:rsid w:val="00393C65"/>
    <w:rsid w:val="003D0457"/>
    <w:rsid w:val="00416469"/>
    <w:rsid w:val="00435D56"/>
    <w:rsid w:val="00477684"/>
    <w:rsid w:val="004F1081"/>
    <w:rsid w:val="00533E30"/>
    <w:rsid w:val="006227A6"/>
    <w:rsid w:val="006231FE"/>
    <w:rsid w:val="00701776"/>
    <w:rsid w:val="00706817"/>
    <w:rsid w:val="00722389"/>
    <w:rsid w:val="00794238"/>
    <w:rsid w:val="00821F18"/>
    <w:rsid w:val="008553B6"/>
    <w:rsid w:val="00895795"/>
    <w:rsid w:val="00912211"/>
    <w:rsid w:val="009302C9"/>
    <w:rsid w:val="009676BB"/>
    <w:rsid w:val="00996600"/>
    <w:rsid w:val="009F4B45"/>
    <w:rsid w:val="00AD2FCE"/>
    <w:rsid w:val="00AE3182"/>
    <w:rsid w:val="00AE3F58"/>
    <w:rsid w:val="00AF2D8F"/>
    <w:rsid w:val="00B15E6F"/>
    <w:rsid w:val="00B64F24"/>
    <w:rsid w:val="00BF1B4C"/>
    <w:rsid w:val="00CF35A8"/>
    <w:rsid w:val="00D04CA2"/>
    <w:rsid w:val="00DB1D33"/>
    <w:rsid w:val="00DF7422"/>
    <w:rsid w:val="00E21A8A"/>
    <w:rsid w:val="00E5493C"/>
    <w:rsid w:val="00E706C5"/>
    <w:rsid w:val="00E92A05"/>
    <w:rsid w:val="00EC0C3A"/>
    <w:rsid w:val="00ED0BBB"/>
    <w:rsid w:val="00F34102"/>
    <w:rsid w:val="00F437BC"/>
    <w:rsid w:val="00FB4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62FCA"/>
  <w15:docId w15:val="{631BC046-4A96-4F76-B819-6CC5B06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768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477684"/>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477684"/>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477684"/>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477684"/>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i/>
      <w:iCs/>
      <w:szCs w:val="20"/>
    </w:rPr>
  </w:style>
  <w:style w:type="paragraph" w:styleId="Heading6">
    <w:name w:val="heading 6"/>
    <w:basedOn w:val="Normal"/>
    <w:next w:val="Normal"/>
    <w:link w:val="Heading6Char"/>
    <w:uiPriority w:val="9"/>
    <w:unhideWhenUsed/>
    <w:qFormat/>
    <w:rsid w:val="00B64F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title">
    <w:name w:val="posttitle"/>
    <w:basedOn w:val="DefaultParagraphFont"/>
    <w:rsid w:val="00706817"/>
  </w:style>
  <w:style w:type="character" w:customStyle="1" w:styleId="apple-converted-space">
    <w:name w:val="apple-converted-space"/>
    <w:basedOn w:val="DefaultParagraphFont"/>
    <w:rsid w:val="00706817"/>
  </w:style>
  <w:style w:type="character" w:styleId="Hyperlink">
    <w:name w:val="Hyperlink"/>
    <w:basedOn w:val="DefaultParagraphFont"/>
    <w:uiPriority w:val="99"/>
    <w:unhideWhenUsed/>
    <w:rsid w:val="00E706C5"/>
    <w:rPr>
      <w:color w:val="0000FF" w:themeColor="hyperlink"/>
      <w:u w:val="single"/>
    </w:rPr>
  </w:style>
  <w:style w:type="paragraph" w:styleId="BalloonText">
    <w:name w:val="Balloon Text"/>
    <w:basedOn w:val="Normal"/>
    <w:link w:val="BalloonTextChar"/>
    <w:uiPriority w:val="99"/>
    <w:semiHidden/>
    <w:unhideWhenUsed/>
    <w:rsid w:val="0028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ED"/>
    <w:rPr>
      <w:rFonts w:ascii="Segoe UI" w:hAnsi="Segoe UI" w:cs="Segoe UI"/>
      <w:sz w:val="18"/>
      <w:szCs w:val="18"/>
    </w:rPr>
  </w:style>
  <w:style w:type="paragraph" w:styleId="Title">
    <w:name w:val="Title"/>
    <w:basedOn w:val="Normal"/>
    <w:next w:val="Normal"/>
    <w:link w:val="TitleChar"/>
    <w:qFormat/>
    <w:rsid w:val="000872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2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477684"/>
    <w:rPr>
      <w:rFonts w:ascii="Times New Roman" w:eastAsia="Times New Roman" w:hAnsi="Times New Roman" w:cs="Times New Roman"/>
      <w:b/>
      <w:szCs w:val="20"/>
    </w:rPr>
  </w:style>
  <w:style w:type="character" w:customStyle="1" w:styleId="Heading2Char">
    <w:name w:val="Heading 2 Char"/>
    <w:basedOn w:val="DefaultParagraphFont"/>
    <w:link w:val="Heading2"/>
    <w:rsid w:val="00477684"/>
    <w:rPr>
      <w:rFonts w:ascii="Times New Roman" w:eastAsia="Times New Roman" w:hAnsi="Times New Roman" w:cs="Times New Roman"/>
      <w:b/>
      <w:szCs w:val="20"/>
    </w:rPr>
  </w:style>
  <w:style w:type="character" w:customStyle="1" w:styleId="Heading3Char">
    <w:name w:val="Heading 3 Char"/>
    <w:basedOn w:val="DefaultParagraphFont"/>
    <w:link w:val="Heading3"/>
    <w:rsid w:val="0047768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4776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77684"/>
    <w:rPr>
      <w:rFonts w:ascii="Times New Roman" w:eastAsia="Times New Roman" w:hAnsi="Times New Roman" w:cs="Times New Roman"/>
      <w:i/>
      <w:iCs/>
      <w:szCs w:val="20"/>
    </w:rPr>
  </w:style>
  <w:style w:type="paragraph" w:styleId="Footer">
    <w:name w:val="footer"/>
    <w:basedOn w:val="Normal"/>
    <w:link w:val="FooterChar"/>
    <w:rsid w:val="0047768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77684"/>
    <w:rPr>
      <w:rFonts w:ascii="Times New Roman" w:eastAsia="Times New Roman" w:hAnsi="Times New Roman" w:cs="Times New Roman"/>
      <w:sz w:val="24"/>
      <w:szCs w:val="20"/>
    </w:rPr>
  </w:style>
  <w:style w:type="paragraph" w:styleId="BodyText2">
    <w:name w:val="Body Text 2"/>
    <w:basedOn w:val="Normal"/>
    <w:link w:val="BodyText2Char"/>
    <w:rsid w:val="00477684"/>
    <w:pPr>
      <w:tabs>
        <w:tab w:val="left" w:pos="817"/>
        <w:tab w:val="left" w:pos="9464"/>
      </w:tabs>
      <w:overflowPunct w:val="0"/>
      <w:autoSpaceDE w:val="0"/>
      <w:autoSpaceDN w:val="0"/>
      <w:adjustRightInd w:val="0"/>
      <w:spacing w:after="0" w:line="240" w:lineRule="auto"/>
      <w:ind w:left="108"/>
      <w:textAlignment w:val="baseline"/>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477684"/>
    <w:rPr>
      <w:rFonts w:ascii="Times New Roman" w:eastAsia="Times New Roman" w:hAnsi="Times New Roman" w:cs="Times New Roman"/>
      <w:b/>
      <w:sz w:val="24"/>
      <w:szCs w:val="20"/>
    </w:rPr>
  </w:style>
  <w:style w:type="paragraph" w:styleId="BodyText">
    <w:name w:val="Body Text"/>
    <w:basedOn w:val="Normal"/>
    <w:link w:val="BodyTextChar"/>
    <w:rsid w:val="00477684"/>
    <w:pPr>
      <w:pBdr>
        <w:top w:val="single" w:sz="6" w:space="1" w:color="auto"/>
        <w:left w:val="single" w:sz="6" w:space="4" w:color="auto"/>
        <w:bottom w:val="single" w:sz="6" w:space="1" w:color="auto"/>
        <w:right w:val="single" w:sz="6" w:space="4" w:color="auto"/>
      </w:pBdr>
      <w:tabs>
        <w:tab w:val="left" w:pos="817"/>
        <w:tab w:val="left" w:pos="9464"/>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477684"/>
    <w:rPr>
      <w:rFonts w:ascii="Times New Roman" w:eastAsia="Times New Roman" w:hAnsi="Times New Roman" w:cs="Times New Roman"/>
      <w:i/>
      <w:sz w:val="24"/>
      <w:szCs w:val="20"/>
    </w:rPr>
  </w:style>
  <w:style w:type="character" w:customStyle="1" w:styleId="Heading6Char">
    <w:name w:val="Heading 6 Char"/>
    <w:basedOn w:val="DefaultParagraphFont"/>
    <w:link w:val="Heading6"/>
    <w:uiPriority w:val="9"/>
    <w:rsid w:val="00B64F24"/>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64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24"/>
  </w:style>
  <w:style w:type="paragraph" w:styleId="ListParagraph">
    <w:name w:val="List Paragraph"/>
    <w:basedOn w:val="Normal"/>
    <w:uiPriority w:val="34"/>
    <w:qFormat/>
    <w:rsid w:val="0029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82959">
      <w:bodyDiv w:val="1"/>
      <w:marLeft w:val="0"/>
      <w:marRight w:val="0"/>
      <w:marTop w:val="0"/>
      <w:marBottom w:val="0"/>
      <w:divBdr>
        <w:top w:val="none" w:sz="0" w:space="0" w:color="auto"/>
        <w:left w:val="none" w:sz="0" w:space="0" w:color="auto"/>
        <w:bottom w:val="none" w:sz="0" w:space="0" w:color="auto"/>
        <w:right w:val="none" w:sz="0" w:space="0" w:color="auto"/>
      </w:divBdr>
    </w:div>
    <w:div w:id="18302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admin@redhall.dar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ABrannan</dc:creator>
  <cp:lastModifiedBy>Lynnette Heseltine</cp:lastModifiedBy>
  <cp:revision>2</cp:revision>
  <cp:lastPrinted>2018-03-20T16:14:00Z</cp:lastPrinted>
  <dcterms:created xsi:type="dcterms:W3CDTF">2020-09-13T19:58:00Z</dcterms:created>
  <dcterms:modified xsi:type="dcterms:W3CDTF">2020-09-13T19:58:00Z</dcterms:modified>
</cp:coreProperties>
</file>