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Hlk511819245"/>
    <w:bookmarkStart w:id="2" w:name="_GoBack"/>
    <w:bookmarkEnd w:id="2"/>
    <w:p w14:paraId="0C53C3C0" w14:textId="2E054CEC" w:rsidR="005D36DA" w:rsidRDefault="00710DAE" w:rsidP="001512BB">
      <w:pPr>
        <w:pStyle w:val="Heading2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07FF760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5FE821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0E91B63" w:rsidR="00687F1F" w:rsidRPr="000A5D9D" w:rsidRDefault="002340CB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3</w:t>
      </w:r>
      <w:r w:rsidRPr="002340CB">
        <w:rPr>
          <w:rFonts w:asciiTheme="majorHAnsi" w:hAnsiTheme="majorHAnsi"/>
          <w:color w:val="2F5496" w:themeColor="accent5" w:themeShade="BF"/>
          <w:sz w:val="72"/>
          <w:vertAlign w:val="superscript"/>
        </w:rPr>
        <w:t>rd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– 9</w:t>
      </w:r>
      <w:r w:rsidRPr="002340C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September</w:t>
      </w:r>
    </w:p>
    <w:p w14:paraId="58EE6F85" w14:textId="2219FC0C" w:rsidR="002452DF" w:rsidRPr="00F249C4" w:rsidRDefault="005D1A20" w:rsidP="00725375">
      <w:pPr>
        <w:jc w:val="center"/>
        <w:rPr>
          <w:rFonts w:asciiTheme="majorHAnsi" w:hAnsiTheme="majorHAnsi"/>
          <w:b/>
          <w:color w:val="2F5496" w:themeColor="accent5" w:themeShade="BF"/>
          <w:sz w:val="100"/>
          <w:szCs w:val="100"/>
        </w:rPr>
      </w:pPr>
      <w:r>
        <w:rPr>
          <w:rFonts w:asciiTheme="majorHAnsi" w:hAnsiTheme="majorHAnsi"/>
          <w:b/>
          <w:color w:val="2F5496" w:themeColor="accent5" w:themeShade="BF"/>
          <w:sz w:val="100"/>
          <w:szCs w:val="100"/>
        </w:rPr>
        <w:t>Rule of Law</w:t>
      </w:r>
    </w:p>
    <w:p w14:paraId="0B8406DC" w14:textId="6FDE28E4" w:rsidR="00776643" w:rsidRPr="00664F04" w:rsidRDefault="00457933" w:rsidP="00133787">
      <w:pPr>
        <w:jc w:val="center"/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</w:pPr>
      <w:r w:rsidRPr="00F249C4">
        <w:rPr>
          <w:rFonts w:asciiTheme="majorHAnsi" w:hAnsiTheme="majorHAnsi"/>
          <w:noProof/>
          <w:color w:val="2F5496" w:themeColor="accent5" w:themeShade="BF"/>
          <w:sz w:val="96"/>
          <w:szCs w:val="62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694EC4A">
            <wp:simplePos x="0" y="0"/>
            <wp:positionH relativeFrom="margin">
              <wp:align>right</wp:align>
            </wp:positionH>
            <wp:positionV relativeFrom="margin">
              <wp:posOffset>6064461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2340CB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All countries have different laws</w:t>
      </w:r>
      <w:r w:rsidR="00DF1735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and rights for the people who live there</w:t>
      </w:r>
      <w:r w:rsidR="003627A0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.</w:t>
      </w:r>
      <w:r w:rsidR="005D1A20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Some families may become separated  due to war, conflict or laws beyond their control. When countries can make peace, it can provide opportunities for families to be reunited.  </w:t>
      </w:r>
      <w:r w:rsidR="003627A0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  <w:r w:rsidR="000A2FE9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 </w:t>
      </w:r>
    </w:p>
    <w:sectPr w:rsidR="00776643" w:rsidRPr="00664F04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2FE9"/>
    <w:rsid w:val="000A5D9D"/>
    <w:rsid w:val="000B2000"/>
    <w:rsid w:val="000B794F"/>
    <w:rsid w:val="000D4311"/>
    <w:rsid w:val="000D75F0"/>
    <w:rsid w:val="000E0CB6"/>
    <w:rsid w:val="000E4514"/>
    <w:rsid w:val="001028B9"/>
    <w:rsid w:val="00103593"/>
    <w:rsid w:val="00106948"/>
    <w:rsid w:val="0011675F"/>
    <w:rsid w:val="0012270E"/>
    <w:rsid w:val="00131F89"/>
    <w:rsid w:val="00133787"/>
    <w:rsid w:val="00133B60"/>
    <w:rsid w:val="0014189A"/>
    <w:rsid w:val="00141E9B"/>
    <w:rsid w:val="001445EC"/>
    <w:rsid w:val="001471B5"/>
    <w:rsid w:val="001512BB"/>
    <w:rsid w:val="001513F4"/>
    <w:rsid w:val="00157705"/>
    <w:rsid w:val="00161F32"/>
    <w:rsid w:val="00182A6B"/>
    <w:rsid w:val="001855F4"/>
    <w:rsid w:val="001A09C3"/>
    <w:rsid w:val="001B6A5D"/>
    <w:rsid w:val="001C0131"/>
    <w:rsid w:val="001C32C1"/>
    <w:rsid w:val="001C4A2F"/>
    <w:rsid w:val="001D03E0"/>
    <w:rsid w:val="001E5914"/>
    <w:rsid w:val="00200BC5"/>
    <w:rsid w:val="00206918"/>
    <w:rsid w:val="00224FB7"/>
    <w:rsid w:val="002340CB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27A0"/>
    <w:rsid w:val="003657B7"/>
    <w:rsid w:val="00373B00"/>
    <w:rsid w:val="00390944"/>
    <w:rsid w:val="003A2D64"/>
    <w:rsid w:val="003A7609"/>
    <w:rsid w:val="003B1947"/>
    <w:rsid w:val="003C74CD"/>
    <w:rsid w:val="003D49C8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E7110"/>
    <w:rsid w:val="004F40DD"/>
    <w:rsid w:val="004F619E"/>
    <w:rsid w:val="00501CB5"/>
    <w:rsid w:val="0053453B"/>
    <w:rsid w:val="005354FF"/>
    <w:rsid w:val="00551407"/>
    <w:rsid w:val="0055191C"/>
    <w:rsid w:val="00573D29"/>
    <w:rsid w:val="00574868"/>
    <w:rsid w:val="00575DCC"/>
    <w:rsid w:val="0058186D"/>
    <w:rsid w:val="005825C2"/>
    <w:rsid w:val="00594BE8"/>
    <w:rsid w:val="005B1D75"/>
    <w:rsid w:val="005B23AE"/>
    <w:rsid w:val="005B38F6"/>
    <w:rsid w:val="005C0F99"/>
    <w:rsid w:val="005C1E82"/>
    <w:rsid w:val="005C23BA"/>
    <w:rsid w:val="005D1A20"/>
    <w:rsid w:val="005D1F27"/>
    <w:rsid w:val="005D36DA"/>
    <w:rsid w:val="005D4E98"/>
    <w:rsid w:val="005D572B"/>
    <w:rsid w:val="005D6C98"/>
    <w:rsid w:val="005F572D"/>
    <w:rsid w:val="00605D29"/>
    <w:rsid w:val="00645F21"/>
    <w:rsid w:val="00652DA3"/>
    <w:rsid w:val="00661913"/>
    <w:rsid w:val="00664F04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D7116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8F5D9C"/>
    <w:rsid w:val="00901E6A"/>
    <w:rsid w:val="00910065"/>
    <w:rsid w:val="00913551"/>
    <w:rsid w:val="00942F73"/>
    <w:rsid w:val="009451BD"/>
    <w:rsid w:val="00952C20"/>
    <w:rsid w:val="0095570D"/>
    <w:rsid w:val="00960159"/>
    <w:rsid w:val="00967BE4"/>
    <w:rsid w:val="0098569B"/>
    <w:rsid w:val="00987B18"/>
    <w:rsid w:val="009A1B6B"/>
    <w:rsid w:val="009B496C"/>
    <w:rsid w:val="009C0BF8"/>
    <w:rsid w:val="009C2193"/>
    <w:rsid w:val="009C383C"/>
    <w:rsid w:val="009C64A8"/>
    <w:rsid w:val="009C72F2"/>
    <w:rsid w:val="009D007B"/>
    <w:rsid w:val="009D74D8"/>
    <w:rsid w:val="00A027C7"/>
    <w:rsid w:val="00A04810"/>
    <w:rsid w:val="00A059D7"/>
    <w:rsid w:val="00A20D83"/>
    <w:rsid w:val="00A33288"/>
    <w:rsid w:val="00A35A56"/>
    <w:rsid w:val="00A43029"/>
    <w:rsid w:val="00A63DF0"/>
    <w:rsid w:val="00A85183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3089"/>
    <w:rsid w:val="00AF513B"/>
    <w:rsid w:val="00AF63A9"/>
    <w:rsid w:val="00B0081A"/>
    <w:rsid w:val="00B03697"/>
    <w:rsid w:val="00B10408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C4931"/>
    <w:rsid w:val="00BE363F"/>
    <w:rsid w:val="00BE3D28"/>
    <w:rsid w:val="00BF535D"/>
    <w:rsid w:val="00BF66EF"/>
    <w:rsid w:val="00C06BE2"/>
    <w:rsid w:val="00C167EF"/>
    <w:rsid w:val="00C3128C"/>
    <w:rsid w:val="00C73062"/>
    <w:rsid w:val="00C740FB"/>
    <w:rsid w:val="00C77690"/>
    <w:rsid w:val="00C80D52"/>
    <w:rsid w:val="00C845F8"/>
    <w:rsid w:val="00C92753"/>
    <w:rsid w:val="00C92914"/>
    <w:rsid w:val="00CC6264"/>
    <w:rsid w:val="00CD58B8"/>
    <w:rsid w:val="00D03CDA"/>
    <w:rsid w:val="00D36ADA"/>
    <w:rsid w:val="00D37DCB"/>
    <w:rsid w:val="00D51A5A"/>
    <w:rsid w:val="00D52D59"/>
    <w:rsid w:val="00D75A9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3C8A"/>
    <w:rsid w:val="00DD5845"/>
    <w:rsid w:val="00DD5B2B"/>
    <w:rsid w:val="00DF1735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217E4"/>
    <w:rsid w:val="00F249C4"/>
    <w:rsid w:val="00F43F0A"/>
    <w:rsid w:val="00F45977"/>
    <w:rsid w:val="00F55007"/>
    <w:rsid w:val="00F63730"/>
    <w:rsid w:val="00F709BF"/>
    <w:rsid w:val="00F70C53"/>
    <w:rsid w:val="00F74CE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1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LHeseltine</cp:lastModifiedBy>
  <cp:revision>2</cp:revision>
  <cp:lastPrinted>2017-01-14T08:30:00Z</cp:lastPrinted>
  <dcterms:created xsi:type="dcterms:W3CDTF">2018-09-05T12:37:00Z</dcterms:created>
  <dcterms:modified xsi:type="dcterms:W3CDTF">2018-09-05T12:37:00Z</dcterms:modified>
</cp:coreProperties>
</file>