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4A10" w:rsidRPr="00E92B57" w:rsidRDefault="00E92B57" w:rsidP="00E92B57">
      <w:r w:rsidRPr="00E92B57">
        <w:rPr>
          <w:noProof/>
          <w:lang w:eastAsia="en-GB"/>
        </w:rPr>
        <mc:AlternateContent>
          <mc:Choice Requires="wps">
            <w:drawing>
              <wp:anchor distT="0" distB="0" distL="114300" distR="114300" simplePos="0" relativeHeight="251661312" behindDoc="0" locked="0" layoutInCell="1" allowOverlap="1" wp14:anchorId="63722665" wp14:editId="2D37E103">
                <wp:simplePos x="0" y="0"/>
                <wp:positionH relativeFrom="column">
                  <wp:posOffset>-567690</wp:posOffset>
                </wp:positionH>
                <wp:positionV relativeFrom="paragraph">
                  <wp:posOffset>-476250</wp:posOffset>
                </wp:positionV>
                <wp:extent cx="6802120" cy="123825"/>
                <wp:effectExtent l="19050" t="19050" r="36830" b="6667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120" cy="123825"/>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CA3F0" id="Rectangle 16" o:spid="_x0000_s1026" style="position:absolute;margin-left:-44.7pt;margin-top:-37.5pt;width:535.6pt;height: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YrlgIAAEcFAAAOAAAAZHJzL2Uyb0RvYy54bWysVF1v0zAUfUfiP1h+Z/no1qXR0mnaKEIa&#10;MDEQz7e201g4trHdpuPXc+20oWM8IfIQ+drXx+dcn+ur632vyE44L41uaHGWUyI0M1zqTUO/flm9&#10;qSjxATQHZbRo6JPw9Hr5+tXVYGtRms4oLhxBEO3rwTa0C8HWWeZZJ3rwZ8YKjYutcT0EDN0m4w4G&#10;RO9VVub5PBuM49YZJrzH2btxkS4TftsKFj61rReBqIYit5D+Lv3X8Z8tr6DeOLCdZAca8A8sepAa&#10;D52g7iAA2Tr5AqqXzBlv2nDGTJ+ZtpVMJA2opsj/UPPYgRVJCxbH26lM/v/Bso+7B0ckx7srKNHQ&#10;4x19xqqB3ihBinks0GB9jXmP9sFFid7eG/bdE21uO0wTN86ZoRPAkVYR87NnG2LgcStZDx8MR3jY&#10;BpNqtW9dHwGxCmSfruRpuhKxD4Th5LzKy6LEm2O4VpSzqrxIR0B93G2dD++E6UkcNNQh+YQOu3sf&#10;IhuojymJvVGSr6RSKXCb9a1yZAdoj9Uqx++A7k/TlCZDQ2dVgcsvMaJVxYSiQpFy1LZHuSPy4uIA&#10;DDVOoyHH6emsI0Ii++zkXgZsDyX7hlaR3cGwsdpvNU/mDSDVOEalSkd+Ihkf5cfAbBHiseMD4TIW&#10;qKxmC2xKLrELZlU+zxeXlIDaYPuy4ChxJnyToUvei9eRBB8ZjsT/pjFKPLB7oRFqULaDcfOUiHRT&#10;m8faJeUT0xSdiEiGih4avbg2/An9hESTafD1wUFn3E9KBuzkhvofW3CCEvVeoycXxfl5bP0UnF9c&#10;Rje505X16QpohlANDViUNLwN43OxtU5uOjxpvF9tbtDHrUwWix4fWSH1GGC3JhGHlyU+B6dxyvr9&#10;/i1/AQAA//8DAFBLAwQUAAYACAAAACEAitfYp94AAAALAQAADwAAAGRycy9kb3ducmV2LnhtbEyP&#10;wU7DMBBE70j8g7WVuKDWTkUgTeNUBaniTBvu29jEUWM7st00/D3LCW67O6PZN9VutgObdIi9dxKy&#10;lQCmXetV7zoJzemwLIDFhE7h4J2W8K0j7Or7uwpL5W/uQ0/H1DEKcbFECSalseQ8tkZbjCs/akfa&#10;lw8WE62h4yrgjcLtwNdCPHOLvaMPBkf9ZnR7OV6tBJX29vEy5eHToDAHsW5e37NGyofFvN8CS3pO&#10;f2b4xSd0qInp7K9ORTZIWBabJ7LS8JJTKXJsiozKnOmS5znwuuL/O9Q/AAAA//8DAFBLAQItABQA&#10;BgAIAAAAIQC2gziS/gAAAOEBAAATAAAAAAAAAAAAAAAAAAAAAABbQ29udGVudF9UeXBlc10ueG1s&#10;UEsBAi0AFAAGAAgAAAAhADj9If/WAAAAlAEAAAsAAAAAAAAAAAAAAAAALwEAAF9yZWxzLy5yZWxz&#10;UEsBAi0AFAAGAAgAAAAhACXTdiuWAgAARwUAAA4AAAAAAAAAAAAAAAAALgIAAGRycy9lMm9Eb2Mu&#10;eG1sUEsBAi0AFAAGAAgAAAAhAIrX2KfeAAAACwEAAA8AAAAAAAAAAAAAAAAA8AQAAGRycy9kb3du&#10;cmV2LnhtbFBLBQYAAAAABAAEAPMAAAD7BQAAAAA=&#10;" fillcolor="red" strokecolor="#f2f2f2 [3041]" strokeweight="3pt">
                <v:shadow on="t" color="#7f7f7f [1601]" opacity=".5" offset="1pt"/>
              </v:rect>
            </w:pict>
          </mc:Fallback>
        </mc:AlternateContent>
      </w:r>
      <w:r w:rsidRPr="00E92B57">
        <w:rPr>
          <w:noProof/>
          <w:lang w:eastAsia="en-GB"/>
        </w:rPr>
        <w:drawing>
          <wp:anchor distT="0" distB="0" distL="114300" distR="114300" simplePos="0" relativeHeight="251664384" behindDoc="0" locked="0" layoutInCell="1" allowOverlap="1" wp14:anchorId="2850931A" wp14:editId="36280CCF">
            <wp:simplePos x="0" y="0"/>
            <wp:positionH relativeFrom="margin">
              <wp:align>center</wp:align>
            </wp:positionH>
            <wp:positionV relativeFrom="paragraph">
              <wp:posOffset>0</wp:posOffset>
            </wp:positionV>
            <wp:extent cx="4780330" cy="468000"/>
            <wp:effectExtent l="0" t="0" r="127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0330" cy="468000"/>
                    </a:xfrm>
                    <a:prstGeom prst="rect">
                      <a:avLst/>
                    </a:prstGeom>
                    <a:noFill/>
                  </pic:spPr>
                </pic:pic>
              </a:graphicData>
            </a:graphic>
            <wp14:sizeRelH relativeFrom="margin">
              <wp14:pctWidth>0</wp14:pctWidth>
            </wp14:sizeRelH>
            <wp14:sizeRelV relativeFrom="margin">
              <wp14:pctHeight>0</wp14:pctHeight>
            </wp14:sizeRelV>
          </wp:anchor>
        </w:drawing>
      </w:r>
      <w:r w:rsidR="006A7C2A">
        <w:object w:dxaOrig="1440" w:dyaOrig="1440">
          <v:rect id="_x0000_s1047" style="position:absolute;margin-left:-41.6pt;margin-top:-22.5pt;width:58.3pt;height:58.3pt;z-index:251667456;mso-position-horizontal-relative:text;mso-position-vertical-relative:text" o:preferrelative="t" filled="f" insetpen="t" o:cliptowrap="t">
            <v:stroke>
              <o:left v:ext="view" joinstyle="miter" insetpen="t"/>
              <o:top v:ext="view" joinstyle="miter" insetpen="t"/>
              <o:right v:ext="view" joinstyle="miter" insetpen="t"/>
              <o:bottom v:ext="view" joinstyle="miter" insetpen="t"/>
            </v:stroke>
            <v:imagedata r:id="rId8" o:title=""/>
            <o:lock v:ext="edit" aspectratio="t"/>
          </v:rect>
          <o:OLEObject Type="Embed" ProgID="PBrush" ShapeID="_x0000_s1047" DrawAspect="Content" ObjectID="_1566813126" r:id="rId9"/>
        </w:object>
      </w:r>
      <w:r w:rsidR="006A7C2A">
        <w:pict>
          <v:rect id="_x0000_s1048" style="position:absolute;margin-left:427.25pt;margin-top:-19.65pt;width:58.3pt;height:58.3pt;z-index:251668480;mso-position-horizontal-relative:text;mso-position-vertical-relative:text" o:preferrelative="t" filled="f" insetpen="t" o:cliptowrap="t">
            <v:stroke>
              <o:left v:ext="view" joinstyle="miter" insetpen="t"/>
              <o:top v:ext="view" joinstyle="miter" insetpen="t"/>
              <o:right v:ext="view" joinstyle="miter" insetpen="t"/>
              <o:bottom v:ext="view" joinstyle="miter" insetpen="t"/>
            </v:stroke>
            <v:imagedata r:id="rId8" o:title=""/>
            <o:lock v:ext="edit" aspectratio="t"/>
          </v:rect>
        </w:pict>
      </w:r>
      <w:r w:rsidRPr="00E92B57">
        <w:rPr>
          <w:noProof/>
          <w:lang w:eastAsia="en-GB"/>
        </w:rPr>
        <mc:AlternateContent>
          <mc:Choice Requires="wps">
            <w:drawing>
              <wp:anchor distT="0" distB="0" distL="114300" distR="114300" simplePos="0" relativeHeight="251663360" behindDoc="0" locked="0" layoutInCell="1" allowOverlap="1" wp14:anchorId="69C39590" wp14:editId="0F4D9A18">
                <wp:simplePos x="0" y="0"/>
                <wp:positionH relativeFrom="column">
                  <wp:posOffset>1267460</wp:posOffset>
                </wp:positionH>
                <wp:positionV relativeFrom="paragraph">
                  <wp:posOffset>602615</wp:posOffset>
                </wp:positionV>
                <wp:extent cx="4925695" cy="457200"/>
                <wp:effectExtent l="10160" t="12065" r="1714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25695" cy="457200"/>
                        </a:xfrm>
                        <a:prstGeom prst="rect">
                          <a:avLst/>
                        </a:prstGeom>
                        <a:extLst>
                          <a:ext uri="{AF507438-7753-43E0-B8FC-AC1667EBCBE1}">
                            <a14:hiddenEffects xmlns:a14="http://schemas.microsoft.com/office/drawing/2010/main">
                              <a:effectLst/>
                            </a14:hiddenEffects>
                          </a:ext>
                        </a:extLst>
                      </wps:spPr>
                      <wps:txbx>
                        <w:txbxContent>
                          <w:p w:rsidR="00E92B57" w:rsidRDefault="00E92B57" w:rsidP="00E92B5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C39590" id="_x0000_t202" coordsize="21600,21600" o:spt="202" path="m,l,21600r21600,l21600,xe">
                <v:stroke joinstyle="miter"/>
                <v:path gradientshapeok="t" o:connecttype="rect"/>
              </v:shapetype>
              <v:shape id="Text Box 19" o:spid="_x0000_s1026" type="#_x0000_t202" style="position:absolute;margin-left:99.8pt;margin-top:47.45pt;width:387.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AHWgIAAKsEAAAOAAAAZHJzL2Uyb0RvYy54bWysVE2PmzAQvVfqf7B8zwIJ5AOFrJJs0su2&#10;XWlT7dnBJtDij9pOIKr63zs2kK62l6pqDg4Mw5s3782wvG95jS5Mm0qKDEd3IUZM5JJW4pThL4f9&#10;aI6RsURQUkvBMnxlBt+v3r9bNiplY1nKmjKNAESYtFEZLq1VaRCYvGScmDupmICHhdScWLjVp4Bq&#10;0gA6r4NxGE6DRmqqtMyZMRB96B7ilccvCpbbz0VhmEV1hoGb9af259GdwWpJ0pMmqqzyngb5Bxac&#10;VAKK3qAeiCXorKs/oHiVa2lkYe9yyQNZFFXOfA/QTRS+6ea5JIr5XkAco24ymf8Hm3+6PGlUUfBu&#10;gZEgHDw6sNaijWwRhECfRpkU0p4VJNoW4pDrezXqUebfDBJyWxJxYmutZVMyQoFfBGB92HdxuCpA&#10;9lEHv6MVWBE5+OAVflfMuErH5qOk8Ao5W+mrtYXmTmHQDAEFMPN6M9ARziEYL8bJdJFglMOzOJnB&#10;hPgSJB3eVtrYD0xy5C4yrGFAPDq5PBrr2JB0SHHFABji/VVn6I/1Pgln8WQ+ms2SySie7MLRZr7f&#10;jtbbaDqd7TbbzS766UCjOC0rSpnY+UE0w3xF8d/51096Nxm3CWMebGD7tobvAFgP/569l9ip2ulr&#10;22PbWT7Ye5T0Cpo3sAcZNt/PRDPw78y3EtYGTCu05C+waGvtXXN6OJUO7QvRqpfSQtWnetgDr6fL&#10;O9F+qgj9CkC8hvW6kBolIfx6c/rkXvsO1b1r1Brc31feGDcmHc9+ZmAjfJf99rqVe33vs35/Y1a/&#10;AAAA//8DAFBLAwQUAAYACAAAACEAuMteiN0AAAAKAQAADwAAAGRycy9kb3ducmV2LnhtbEyPy07D&#10;MBBF90j8gzVI7KhToKEOcaqKh8SCDSXdT2MTR8TjKHab9O8ZVrC8ukd3zpSb2ffiZMfYBdKwXGQg&#10;LDXBdNRqqD9fb9YgYkIy2AeyGs42wqa6vCixMGGiD3vapVbwCMUCNbiUhkLK2DjrMS7CYIm7rzB6&#10;TBzHVpoRJx73vbzNslx67IgvOBzsk7PN9+7oNaRktstz/eLj235+f55c1qyw1vr6at4+gkh2Tn8w&#10;/OqzOlTsdAhHMlH0nJXKGdWg7hUIBtTD6g7EgZs8VyCrUv5/ofoBAAD//wMAUEsBAi0AFAAGAAgA&#10;AAAhALaDOJL+AAAA4QEAABMAAAAAAAAAAAAAAAAAAAAAAFtDb250ZW50X1R5cGVzXS54bWxQSwEC&#10;LQAUAAYACAAAACEAOP0h/9YAAACUAQAACwAAAAAAAAAAAAAAAAAvAQAAX3JlbHMvLnJlbHNQSwEC&#10;LQAUAAYACAAAACEAB/RwB1oCAACrBAAADgAAAAAAAAAAAAAAAAAuAgAAZHJzL2Uyb0RvYy54bWxQ&#10;SwECLQAUAAYACAAAACEAuMteiN0AAAAKAQAADwAAAAAAAAAAAAAAAAC0BAAAZHJzL2Rvd25yZXYu&#10;eG1sUEsFBgAAAAAEAAQA8wAAAL4FAAAAAA==&#10;" filled="f" stroked="f">
                <o:lock v:ext="edit" shapetype="t"/>
                <v:textbox style="mso-fit-shape-to-text:t">
                  <w:txbxContent>
                    <w:p w:rsidR="00E92B57" w:rsidRDefault="00E92B57" w:rsidP="00E92B57">
                      <w:pPr>
                        <w:pStyle w:val="NormalWeb"/>
                        <w:spacing w:before="0" w:beforeAutospacing="0" w:after="0" w:afterAutospacing="0"/>
                        <w:jc w:val="center"/>
                      </w:pPr>
                    </w:p>
                  </w:txbxContent>
                </v:textbox>
              </v:shape>
            </w:pict>
          </mc:Fallback>
        </mc:AlternateContent>
      </w:r>
      <w:r w:rsidR="00947A27" w:rsidRPr="00E92B57">
        <w:tab/>
      </w:r>
    </w:p>
    <w:p w:rsidR="00947A27" w:rsidRDefault="00947A27" w:rsidP="00947A27">
      <w:pPr>
        <w:tabs>
          <w:tab w:val="right" w:pos="9026"/>
        </w:tabs>
      </w:pPr>
    </w:p>
    <w:p w:rsidR="00947A27" w:rsidRDefault="00E92B57" w:rsidP="00947A27">
      <w:pPr>
        <w:tabs>
          <w:tab w:val="right" w:pos="9026"/>
        </w:tabs>
      </w:pPr>
      <w:r>
        <w:rPr>
          <w:noProof/>
          <w:lang w:eastAsia="en-GB"/>
        </w:rPr>
        <mc:AlternateContent>
          <mc:Choice Requires="wps">
            <w:drawing>
              <wp:anchor distT="0" distB="0" distL="114300" distR="114300" simplePos="0" relativeHeight="251662336" behindDoc="0" locked="0" layoutInCell="1" allowOverlap="1" wp14:anchorId="63BB9602" wp14:editId="2E76BF9E">
                <wp:simplePos x="0" y="0"/>
                <wp:positionH relativeFrom="column">
                  <wp:posOffset>-625475</wp:posOffset>
                </wp:positionH>
                <wp:positionV relativeFrom="paragraph">
                  <wp:posOffset>159385</wp:posOffset>
                </wp:positionV>
                <wp:extent cx="6802120" cy="145415"/>
                <wp:effectExtent l="27940" t="20320" r="37465" b="5334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120" cy="145415"/>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37204" id="Rectangle 17" o:spid="_x0000_s1026" style="position:absolute;margin-left:-49.25pt;margin-top:12.55pt;width:535.6pt;height:1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lKlgIAAEcFAAAOAAAAZHJzL2Uyb0RvYy54bWysVF1v2yAUfZ+0/4B4X23no02sOlXVLtOk&#10;bqvWTXu+AWyjYWBA4nS/fheceOmyp2l+sLhwOZxzOZfrm32nyE44L42uaHGRUyI0M1zqpqJfv6zf&#10;LCjxATQHZbSo6LPw9Gb1+tV1b0sxMa1RXDiCINqXva1oG4Its8yzVnTgL4wVGhdr4zoIGLom4w56&#10;RO9UNsnzy6w3jltnmPAeZ++HRbpK+HUtWPhU114EoiqK3EL6u/TfxH+2uoaycWBbyQ404B9YdCA1&#10;HjpC3UMAsnXyDKqTzBlv6nDBTJeZupZMJA2opsj/UPPUghVJCxbH27FM/v/Bso+7R0ckx7vD8mjo&#10;8I4+Y9VAN0qQ4ioWqLe+xLwn++iiRG8fDPvuiTZ3LaaJW+dM3wrgSKuI+dmLDTHwuJVs+g+GIzxs&#10;g0m12teui4BYBbJPV/I8XonYB8Jw8nKRT4oJUmO4Vszms2KejoDyuNs6H94J05E4qKhD8gkddg8+&#10;RDZQHlMSe6MkX0ulUuCazZ1yZAdoj/U6x++A7k/TlCZ9RaeLApfPMaJVxYiiQpFy1LZDuQPycn4A&#10;hhKn0ZDD9HjWESGRfXFyJwO2h5JdRReR3cGwsdpvNU/mDSDVMEalSkd+Ihkf5cfAbBHiqeU94TIW&#10;aLKYLrEpucQumC7yy3x5RQmoBtuXBUeJM+GbDG3yXryOJPjIcCD+N41R4oHdmUYoQdkWhs1jItJN&#10;bR5rl5SPTFN0IiIZKnpo8OLG8Gf0ExJNpsHXBwetcT8p6bGTK+p/bMEJStR7jZ5cFrNZbP0UzOZX&#10;0U3udGVzugKaIVRFAxYlDe/C8FxsrZNNiycN96vNLfq4lsli0eMDK6QeA+zWJOLwssTn4DROWb/f&#10;v9UvAAAA//8DAFBLAwQUAAYACAAAACEATsVXJ90AAAAJAQAADwAAAGRycy9kb3ducmV2LnhtbEyP&#10;wU7DMBBE70j8g7VIXFBrJyI0DdlUBaniTAl3NzZx1Hgd2W4a/h5zguNqnmbe1rvFjmzWPgyOELK1&#10;AKapc2qgHqH9OKxKYCFKUnJ0pBG+dYBdc3tTy0q5K73r+Rh7lkooVBLBxDhVnIfOaCvD2k2aUvbl&#10;vJUxnb7nystrKrcjz4V44lYOlBaMnPSr0d35eLEIKu7tw3ku/KeRwhxE3r68ZS3i/d2yfwYW9RL/&#10;YPjVT+rQJKeTu5AKbERYbcsioQh5kQFLwHaTb4CdEB5LAbyp+f8Pmh8AAAD//wMAUEsBAi0AFAAG&#10;AAgAAAAhALaDOJL+AAAA4QEAABMAAAAAAAAAAAAAAAAAAAAAAFtDb250ZW50X1R5cGVzXS54bWxQ&#10;SwECLQAUAAYACAAAACEAOP0h/9YAAACUAQAACwAAAAAAAAAAAAAAAAAvAQAAX3JlbHMvLnJlbHNQ&#10;SwECLQAUAAYACAAAACEA8RXpSpYCAABHBQAADgAAAAAAAAAAAAAAAAAuAgAAZHJzL2Uyb0RvYy54&#10;bWxQSwECLQAUAAYACAAAACEATsVXJ90AAAAJAQAADwAAAAAAAAAAAAAAAADwBAAAZHJzL2Rvd25y&#10;ZXYueG1sUEsFBgAAAAAEAAQA8wAAAPoFAAAAAA==&#10;" fillcolor="red" strokecolor="#f2f2f2 [3041]" strokeweight="3pt">
                <v:shadow on="t" color="#7f7f7f [1601]" opacity=".5" offset="1pt"/>
              </v:rect>
            </w:pict>
          </mc:Fallback>
        </mc:AlternateContent>
      </w:r>
    </w:p>
    <w:p w:rsidR="00947A27" w:rsidRDefault="00E92B57" w:rsidP="00947A27">
      <w:pPr>
        <w:tabs>
          <w:tab w:val="right" w:pos="9026"/>
        </w:tabs>
      </w:pPr>
      <w:r>
        <w:rPr>
          <w:noProof/>
          <w:lang w:eastAsia="en-GB"/>
        </w:rPr>
        <mc:AlternateContent>
          <mc:Choice Requires="wps">
            <w:drawing>
              <wp:anchor distT="0" distB="0" distL="114300" distR="114300" simplePos="0" relativeHeight="251646976" behindDoc="0" locked="0" layoutInCell="1" allowOverlap="1" wp14:anchorId="257A0911" wp14:editId="55BA9B94">
                <wp:simplePos x="0" y="0"/>
                <wp:positionH relativeFrom="column">
                  <wp:posOffset>-561975</wp:posOffset>
                </wp:positionH>
                <wp:positionV relativeFrom="paragraph">
                  <wp:posOffset>217170</wp:posOffset>
                </wp:positionV>
                <wp:extent cx="6682105" cy="2800350"/>
                <wp:effectExtent l="0" t="0" r="23495" b="1905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800350"/>
                        </a:xfrm>
                        <a:prstGeom prst="rect">
                          <a:avLst/>
                        </a:prstGeom>
                        <a:solidFill>
                          <a:srgbClr val="FFFFFF"/>
                        </a:solidFill>
                        <a:ln w="9525">
                          <a:solidFill>
                            <a:srgbClr val="000000"/>
                          </a:solidFill>
                          <a:miter lim="800000"/>
                          <a:headEnd/>
                          <a:tailEnd/>
                        </a:ln>
                      </wps:spPr>
                      <wps:txbx>
                        <w:txbxContent>
                          <w:p w:rsidR="0023121B" w:rsidRDefault="0023121B" w:rsidP="0023121B">
                            <w:pPr>
                              <w:jc w:val="center"/>
                              <w:rPr>
                                <w:rFonts w:ascii="Arial" w:hAnsi="Arial" w:cs="Arial"/>
                                <w:b/>
                                <w:i/>
                                <w:sz w:val="32"/>
                                <w:szCs w:val="32"/>
                              </w:rPr>
                            </w:pPr>
                          </w:p>
                          <w:p w:rsidR="0023121B" w:rsidRDefault="0023121B" w:rsidP="009C51DA">
                            <w:pPr>
                              <w:jc w:val="both"/>
                              <w:rPr>
                                <w:rFonts w:ascii="Arial" w:hAnsi="Arial" w:cs="Arial"/>
                                <w:b/>
                                <w:i/>
                                <w:sz w:val="32"/>
                                <w:szCs w:val="32"/>
                              </w:rPr>
                            </w:pPr>
                          </w:p>
                          <w:p w:rsidR="00A02AC0" w:rsidRDefault="00A02AC0" w:rsidP="009C51DA">
                            <w:pPr>
                              <w:jc w:val="both"/>
                              <w:rPr>
                                <w:rFonts w:ascii="Arial" w:hAnsi="Arial" w:cs="Arial"/>
                                <w:b/>
                                <w:sz w:val="28"/>
                                <w:szCs w:val="28"/>
                              </w:rPr>
                            </w:pPr>
                          </w:p>
                          <w:p w:rsidR="00C928E7" w:rsidRPr="006959EF" w:rsidRDefault="004E64B8" w:rsidP="009C51DA">
                            <w:pPr>
                              <w:jc w:val="both"/>
                              <w:rPr>
                                <w:rFonts w:asciiTheme="minorHAnsi" w:hAnsiTheme="minorHAnsi" w:cs="Arial"/>
                              </w:rPr>
                            </w:pPr>
                            <w:r w:rsidRPr="006959EF">
                              <w:rPr>
                                <w:rFonts w:asciiTheme="minorHAnsi" w:hAnsiTheme="minorHAnsi" w:cs="Arial"/>
                              </w:rPr>
                              <w:t>Welcome to another</w:t>
                            </w:r>
                            <w:r w:rsidR="009C51DA" w:rsidRPr="006959EF">
                              <w:rPr>
                                <w:rFonts w:asciiTheme="minorHAnsi" w:hAnsiTheme="minorHAnsi" w:cs="Arial"/>
                              </w:rPr>
                              <w:t xml:space="preserve"> new school year</w:t>
                            </w:r>
                            <w:r w:rsidR="00F62097" w:rsidRPr="006959EF">
                              <w:rPr>
                                <w:rFonts w:asciiTheme="minorHAnsi" w:hAnsiTheme="minorHAnsi" w:cs="Arial"/>
                              </w:rPr>
                              <w:t xml:space="preserve"> </w:t>
                            </w:r>
                            <w:r w:rsidR="003E121F" w:rsidRPr="006959EF">
                              <w:rPr>
                                <w:rFonts w:asciiTheme="minorHAnsi" w:hAnsiTheme="minorHAnsi" w:cs="Arial"/>
                              </w:rPr>
                              <w:t>the children have made an enthusiastic and settled start to the term</w:t>
                            </w:r>
                            <w:r w:rsidR="00F62097" w:rsidRPr="006959EF">
                              <w:rPr>
                                <w:rFonts w:asciiTheme="minorHAnsi" w:hAnsiTheme="minorHAnsi" w:cs="Arial"/>
                              </w:rPr>
                              <w:t xml:space="preserve">.  </w:t>
                            </w:r>
                            <w:r w:rsidR="009C51DA" w:rsidRPr="006959EF">
                              <w:rPr>
                                <w:rFonts w:asciiTheme="minorHAnsi" w:hAnsiTheme="minorHAnsi" w:cs="Arial"/>
                              </w:rPr>
                              <w:t>It is good to see all our pupils looking so smart in their uniforms and wearing their school colours with pride.</w:t>
                            </w:r>
                            <w:r w:rsidR="003E121F" w:rsidRPr="006959EF">
                              <w:rPr>
                                <w:rFonts w:asciiTheme="minorHAnsi" w:hAnsiTheme="minorHAnsi" w:cs="Arial"/>
                              </w:rPr>
                              <w:t xml:space="preserve">  </w:t>
                            </w:r>
                            <w:r w:rsidR="00C928E7" w:rsidRPr="006959EF">
                              <w:rPr>
                                <w:rFonts w:asciiTheme="minorHAnsi" w:hAnsiTheme="minorHAnsi" w:cs="Arial"/>
                              </w:rPr>
                              <w:t>We are also this year encouraging all our children in Lullaby Lane and Nursery to begin to wear their school uniform and it is fantastic to see that the majority are now doing this.  This helps them to feel like they belong to the rest of the school and is much more practical and smart.</w:t>
                            </w:r>
                          </w:p>
                          <w:p w:rsidR="00C928E7" w:rsidRPr="006959EF" w:rsidRDefault="00C928E7" w:rsidP="009C51DA">
                            <w:pPr>
                              <w:jc w:val="both"/>
                              <w:rPr>
                                <w:rFonts w:asciiTheme="minorHAnsi" w:hAnsiTheme="minorHAnsi" w:cs="Arial"/>
                              </w:rPr>
                            </w:pPr>
                          </w:p>
                          <w:p w:rsidR="009C51DA" w:rsidRPr="006959EF" w:rsidRDefault="00F62097" w:rsidP="009C51DA">
                            <w:pPr>
                              <w:jc w:val="both"/>
                              <w:rPr>
                                <w:rFonts w:asciiTheme="minorHAnsi" w:hAnsiTheme="minorHAnsi" w:cs="Arial"/>
                              </w:rPr>
                            </w:pPr>
                            <w:r w:rsidRPr="006959EF">
                              <w:rPr>
                                <w:rFonts w:asciiTheme="minorHAnsi" w:hAnsiTheme="minorHAnsi" w:cs="Arial"/>
                              </w:rPr>
                              <w:t>We welcome</w:t>
                            </w:r>
                            <w:r w:rsidR="00C928E7" w:rsidRPr="006959EF">
                              <w:rPr>
                                <w:rFonts w:asciiTheme="minorHAnsi" w:hAnsiTheme="minorHAnsi" w:cs="Arial"/>
                              </w:rPr>
                              <w:t xml:space="preserve"> back Miss Hughes after her maternity leave and extend that warm welcome to quite a few </w:t>
                            </w:r>
                            <w:r w:rsidR="009C51DA" w:rsidRPr="006959EF">
                              <w:rPr>
                                <w:rFonts w:asciiTheme="minorHAnsi" w:hAnsiTheme="minorHAnsi" w:cs="Arial"/>
                              </w:rPr>
                              <w:t>new pupils and familie</w:t>
                            </w:r>
                            <w:r w:rsidR="00C928E7" w:rsidRPr="006959EF">
                              <w:rPr>
                                <w:rFonts w:asciiTheme="minorHAnsi" w:hAnsiTheme="minorHAnsi" w:cs="Arial"/>
                              </w:rPr>
                              <w:t>s that have just joined us this year.</w:t>
                            </w:r>
                          </w:p>
                          <w:p w:rsidR="003E121F" w:rsidRPr="006959EF" w:rsidRDefault="003E121F" w:rsidP="009C51DA">
                            <w:pPr>
                              <w:jc w:val="both"/>
                              <w:rPr>
                                <w:rFonts w:asciiTheme="minorHAnsi" w:hAnsiTheme="minorHAnsi" w:cs="Arial"/>
                              </w:rPr>
                            </w:pPr>
                          </w:p>
                          <w:p w:rsidR="00947A27" w:rsidRPr="006959EF" w:rsidRDefault="004E64B8" w:rsidP="00947A27">
                            <w:pPr>
                              <w:rPr>
                                <w:rFonts w:asciiTheme="minorHAnsi" w:hAnsiTheme="minorHAnsi"/>
                              </w:rPr>
                            </w:pPr>
                            <w:r w:rsidRPr="006959EF">
                              <w:rPr>
                                <w:rFonts w:asciiTheme="minorHAnsi" w:hAnsiTheme="minorHAnsi"/>
                              </w:rPr>
                              <w:t>I apologise for any i</w:t>
                            </w:r>
                            <w:r w:rsidR="00C928E7" w:rsidRPr="006959EF">
                              <w:rPr>
                                <w:rFonts w:asciiTheme="minorHAnsi" w:hAnsiTheme="minorHAnsi"/>
                              </w:rPr>
                              <w:t>nconvenience the new roof is c</w:t>
                            </w:r>
                            <w:r w:rsidRPr="006959EF">
                              <w:rPr>
                                <w:rFonts w:asciiTheme="minorHAnsi" w:hAnsiTheme="minorHAnsi"/>
                              </w:rPr>
                              <w:t>ausing you. We had hoped this work would have been compl</w:t>
                            </w:r>
                            <w:r w:rsidR="00C928E7" w:rsidRPr="006959EF">
                              <w:rPr>
                                <w:rFonts w:asciiTheme="minorHAnsi" w:hAnsiTheme="minorHAnsi"/>
                              </w:rPr>
                              <w:t>eted during the summer holidays.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A0911" id="Text Box 7" o:spid="_x0000_s1027" type="#_x0000_t202" style="position:absolute;margin-left:-44.25pt;margin-top:17.1pt;width:526.15pt;height:2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HsLwIAAFk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e0KSgzT&#10;qNGjGAJ5BwO5ivT01pcY9WAxLgx4jKGpVG/vgX/3xMCmY2Ynbp2DvhOswfSm8WZ2cXXE8RGk7j9B&#10;g8+wfYAENLROR+6QDYLoKNPxLE1MhePhYrEspvmcEo6+Ypnnb+dJvIyVT9et8+GDAE3ipqIOtU/w&#10;7HDvQ0yHlU8h8TUPSjZbqVQy3K7eKEcODPtkm75UwYswZUhf0et5MR8Z+CtEnr4/QWgZsOGV1BXF&#10;KvCLQayMvL03TdoHJtW4x5SVOREZuRtZDEM9JMmKeDeSXENzRGYdjP2N84ibDtxPSnrs7Yr6H3vm&#10;BCXqo0F1rqezWRyGZMzmVwUa7tJTX3qY4QhV0UDJuN2EcYD21sldhy+N/WDgFhVtZeL6OatT+ti/&#10;SYLTrMUBubRT1PMfYf0LAAD//wMAUEsDBBQABgAIAAAAIQCeH0aO4QAAAAoBAAAPAAAAZHJzL2Rv&#10;d25yZXYueG1sTI/LTsMwEEX3SPyDNUhsUOuQpGka4lQICQQ7KAi2bjxNIvwItpuGv2dYwXI0R/ee&#10;W29no9mEPgzOCrheJsDQtk4NthPw9nq/KIGFKK2S2lkU8I0Bts35WS0r5U72Badd7BiF2FBJAX2M&#10;Y8V5aHs0MizdiJZ+B+eNjHT6jisvTxRuNE+TpOBGDpYaejniXY/t5+5oBJT54/QRnrLn97Y46E28&#10;Wk8PX16Iy4v59gZYxDn+wfCrT+rQkNPeHa0KTAtYlOWKUAFZngIjYFNktGUvIF+vUuBNzf9PaH4A&#10;AAD//wMAUEsBAi0AFAAGAAgAAAAhALaDOJL+AAAA4QEAABMAAAAAAAAAAAAAAAAAAAAAAFtDb250&#10;ZW50X1R5cGVzXS54bWxQSwECLQAUAAYACAAAACEAOP0h/9YAAACUAQAACwAAAAAAAAAAAAAAAAAv&#10;AQAAX3JlbHMvLnJlbHNQSwECLQAUAAYACAAAACEARUcB7C8CAABZBAAADgAAAAAAAAAAAAAAAAAu&#10;AgAAZHJzL2Uyb0RvYy54bWxQSwECLQAUAAYACAAAACEAnh9GjuEAAAAKAQAADwAAAAAAAAAAAAAA&#10;AACJBAAAZHJzL2Rvd25yZXYueG1sUEsFBgAAAAAEAAQA8wAAAJcFAAAAAA==&#10;">
                <v:textbox>
                  <w:txbxContent>
                    <w:p w:rsidR="0023121B" w:rsidRDefault="0023121B" w:rsidP="0023121B">
                      <w:pPr>
                        <w:jc w:val="center"/>
                        <w:rPr>
                          <w:rFonts w:ascii="Arial" w:hAnsi="Arial" w:cs="Arial"/>
                          <w:b/>
                          <w:i/>
                          <w:sz w:val="32"/>
                          <w:szCs w:val="32"/>
                        </w:rPr>
                      </w:pPr>
                    </w:p>
                    <w:p w:rsidR="0023121B" w:rsidRDefault="0023121B" w:rsidP="009C51DA">
                      <w:pPr>
                        <w:jc w:val="both"/>
                        <w:rPr>
                          <w:rFonts w:ascii="Arial" w:hAnsi="Arial" w:cs="Arial"/>
                          <w:b/>
                          <w:i/>
                          <w:sz w:val="32"/>
                          <w:szCs w:val="32"/>
                        </w:rPr>
                      </w:pPr>
                    </w:p>
                    <w:p w:rsidR="00A02AC0" w:rsidRDefault="00A02AC0" w:rsidP="009C51DA">
                      <w:pPr>
                        <w:jc w:val="both"/>
                        <w:rPr>
                          <w:rFonts w:ascii="Arial" w:hAnsi="Arial" w:cs="Arial"/>
                          <w:b/>
                          <w:sz w:val="28"/>
                          <w:szCs w:val="28"/>
                        </w:rPr>
                      </w:pPr>
                    </w:p>
                    <w:p w:rsidR="00C928E7" w:rsidRPr="006959EF" w:rsidRDefault="004E64B8" w:rsidP="009C51DA">
                      <w:pPr>
                        <w:jc w:val="both"/>
                        <w:rPr>
                          <w:rFonts w:asciiTheme="minorHAnsi" w:hAnsiTheme="minorHAnsi" w:cs="Arial"/>
                        </w:rPr>
                      </w:pPr>
                      <w:r w:rsidRPr="006959EF">
                        <w:rPr>
                          <w:rFonts w:asciiTheme="minorHAnsi" w:hAnsiTheme="minorHAnsi" w:cs="Arial"/>
                        </w:rPr>
                        <w:t>Welcome to another</w:t>
                      </w:r>
                      <w:r w:rsidR="009C51DA" w:rsidRPr="006959EF">
                        <w:rPr>
                          <w:rFonts w:asciiTheme="minorHAnsi" w:hAnsiTheme="minorHAnsi" w:cs="Arial"/>
                        </w:rPr>
                        <w:t xml:space="preserve"> new school year</w:t>
                      </w:r>
                      <w:r w:rsidR="00F62097" w:rsidRPr="006959EF">
                        <w:rPr>
                          <w:rFonts w:asciiTheme="minorHAnsi" w:hAnsiTheme="minorHAnsi" w:cs="Arial"/>
                        </w:rPr>
                        <w:t xml:space="preserve"> </w:t>
                      </w:r>
                      <w:r w:rsidR="003E121F" w:rsidRPr="006959EF">
                        <w:rPr>
                          <w:rFonts w:asciiTheme="minorHAnsi" w:hAnsiTheme="minorHAnsi" w:cs="Arial"/>
                        </w:rPr>
                        <w:t>the children have made an enthusiastic and settled start to the term</w:t>
                      </w:r>
                      <w:r w:rsidR="00F62097" w:rsidRPr="006959EF">
                        <w:rPr>
                          <w:rFonts w:asciiTheme="minorHAnsi" w:hAnsiTheme="minorHAnsi" w:cs="Arial"/>
                        </w:rPr>
                        <w:t xml:space="preserve">.  </w:t>
                      </w:r>
                      <w:r w:rsidR="009C51DA" w:rsidRPr="006959EF">
                        <w:rPr>
                          <w:rFonts w:asciiTheme="minorHAnsi" w:hAnsiTheme="minorHAnsi" w:cs="Arial"/>
                        </w:rPr>
                        <w:t>It is good to see all our pupils looking so smart in their uniforms and wearing their school colours with pride.</w:t>
                      </w:r>
                      <w:r w:rsidR="003E121F" w:rsidRPr="006959EF">
                        <w:rPr>
                          <w:rFonts w:asciiTheme="minorHAnsi" w:hAnsiTheme="minorHAnsi" w:cs="Arial"/>
                        </w:rPr>
                        <w:t xml:space="preserve">  </w:t>
                      </w:r>
                      <w:r w:rsidR="00C928E7" w:rsidRPr="006959EF">
                        <w:rPr>
                          <w:rFonts w:asciiTheme="minorHAnsi" w:hAnsiTheme="minorHAnsi" w:cs="Arial"/>
                        </w:rPr>
                        <w:t>We are also this year encouraging all our children in Lullaby Lane and Nursery to begin to wear their school uniform and it is fantastic to see that the majority are now doing this.  This helps them to feel like they belong to the rest of the school and is much more practical and smart.</w:t>
                      </w:r>
                    </w:p>
                    <w:p w:rsidR="00C928E7" w:rsidRPr="006959EF" w:rsidRDefault="00C928E7" w:rsidP="009C51DA">
                      <w:pPr>
                        <w:jc w:val="both"/>
                        <w:rPr>
                          <w:rFonts w:asciiTheme="minorHAnsi" w:hAnsiTheme="minorHAnsi" w:cs="Arial"/>
                        </w:rPr>
                      </w:pPr>
                    </w:p>
                    <w:p w:rsidR="009C51DA" w:rsidRPr="006959EF" w:rsidRDefault="00F62097" w:rsidP="009C51DA">
                      <w:pPr>
                        <w:jc w:val="both"/>
                        <w:rPr>
                          <w:rFonts w:asciiTheme="minorHAnsi" w:hAnsiTheme="minorHAnsi" w:cs="Arial"/>
                        </w:rPr>
                      </w:pPr>
                      <w:r w:rsidRPr="006959EF">
                        <w:rPr>
                          <w:rFonts w:asciiTheme="minorHAnsi" w:hAnsiTheme="minorHAnsi" w:cs="Arial"/>
                        </w:rPr>
                        <w:t>We welcome</w:t>
                      </w:r>
                      <w:r w:rsidR="00C928E7" w:rsidRPr="006959EF">
                        <w:rPr>
                          <w:rFonts w:asciiTheme="minorHAnsi" w:hAnsiTheme="minorHAnsi" w:cs="Arial"/>
                        </w:rPr>
                        <w:t xml:space="preserve"> back Miss Hughes after her maternity leave and extend that warm welcome to quite a few </w:t>
                      </w:r>
                      <w:r w:rsidR="009C51DA" w:rsidRPr="006959EF">
                        <w:rPr>
                          <w:rFonts w:asciiTheme="minorHAnsi" w:hAnsiTheme="minorHAnsi" w:cs="Arial"/>
                        </w:rPr>
                        <w:t>new pupils and familie</w:t>
                      </w:r>
                      <w:r w:rsidR="00C928E7" w:rsidRPr="006959EF">
                        <w:rPr>
                          <w:rFonts w:asciiTheme="minorHAnsi" w:hAnsiTheme="minorHAnsi" w:cs="Arial"/>
                        </w:rPr>
                        <w:t>s that have just joined us this year.</w:t>
                      </w:r>
                    </w:p>
                    <w:p w:rsidR="003E121F" w:rsidRPr="006959EF" w:rsidRDefault="003E121F" w:rsidP="009C51DA">
                      <w:pPr>
                        <w:jc w:val="both"/>
                        <w:rPr>
                          <w:rFonts w:asciiTheme="minorHAnsi" w:hAnsiTheme="minorHAnsi" w:cs="Arial"/>
                        </w:rPr>
                      </w:pPr>
                    </w:p>
                    <w:p w:rsidR="00947A27" w:rsidRPr="006959EF" w:rsidRDefault="004E64B8" w:rsidP="00947A27">
                      <w:pPr>
                        <w:rPr>
                          <w:rFonts w:asciiTheme="minorHAnsi" w:hAnsiTheme="minorHAnsi"/>
                        </w:rPr>
                      </w:pPr>
                      <w:r w:rsidRPr="006959EF">
                        <w:rPr>
                          <w:rFonts w:asciiTheme="minorHAnsi" w:hAnsiTheme="minorHAnsi"/>
                        </w:rPr>
                        <w:t>I apologise for any i</w:t>
                      </w:r>
                      <w:r w:rsidR="00C928E7" w:rsidRPr="006959EF">
                        <w:rPr>
                          <w:rFonts w:asciiTheme="minorHAnsi" w:hAnsiTheme="minorHAnsi"/>
                        </w:rPr>
                        <w:t>nconvenience the new roof is c</w:t>
                      </w:r>
                      <w:r w:rsidRPr="006959EF">
                        <w:rPr>
                          <w:rFonts w:asciiTheme="minorHAnsi" w:hAnsiTheme="minorHAnsi"/>
                        </w:rPr>
                        <w:t>ausing you. We had hoped this work would have been compl</w:t>
                      </w:r>
                      <w:r w:rsidR="00C928E7" w:rsidRPr="006959EF">
                        <w:rPr>
                          <w:rFonts w:asciiTheme="minorHAnsi" w:hAnsiTheme="minorHAnsi"/>
                        </w:rPr>
                        <w:t>eted during the summer holidays.</w:t>
                      </w:r>
                    </w:p>
                  </w:txbxContent>
                </v:textbox>
              </v:shape>
            </w:pict>
          </mc:Fallback>
        </mc:AlternateContent>
      </w:r>
    </w:p>
    <w:p w:rsidR="00947A27" w:rsidRDefault="00E92B57" w:rsidP="00947A27">
      <w:pPr>
        <w:tabs>
          <w:tab w:val="right" w:pos="9026"/>
        </w:tabs>
      </w:pPr>
      <w:r>
        <w:rPr>
          <w:noProof/>
          <w:lang w:eastAsia="en-GB"/>
        </w:rPr>
        <w:drawing>
          <wp:anchor distT="0" distB="0" distL="114300" distR="114300" simplePos="0" relativeHeight="251657216" behindDoc="0" locked="0" layoutInCell="1" allowOverlap="1" wp14:anchorId="60D65973" wp14:editId="1A3273D6">
            <wp:simplePos x="0" y="0"/>
            <wp:positionH relativeFrom="column">
              <wp:posOffset>-447675</wp:posOffset>
            </wp:positionH>
            <wp:positionV relativeFrom="paragraph">
              <wp:posOffset>141605</wp:posOffset>
            </wp:positionV>
            <wp:extent cx="810260" cy="467995"/>
            <wp:effectExtent l="0" t="0" r="8890" b="8255"/>
            <wp:wrapNone/>
            <wp:docPr id="4" name="Picture 4" descr="C:\Users\Julie\AppData\Local\Microsoft\Windows\Temporary Internet Files\Content.IE5\PNESHZ87\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e\AppData\Local\Microsoft\Windows\Temporary Internet Files\Content.IE5\PNESHZ87\MC900290673[1].wmf"/>
                    <pic:cNvPicPr>
                      <a:picLocks noChangeAspect="1" noChangeArrowheads="1"/>
                    </pic:cNvPicPr>
                  </pic:nvPicPr>
                  <pic:blipFill>
                    <a:blip r:embed="rId10" cstate="print"/>
                    <a:srcRect/>
                    <a:stretch>
                      <a:fillRect/>
                    </a:stretch>
                  </pic:blipFill>
                  <pic:spPr bwMode="auto">
                    <a:xfrm>
                      <a:off x="0" y="0"/>
                      <a:ext cx="810260" cy="46799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69E58A6F" wp14:editId="25FCAA87">
                <wp:simplePos x="0" y="0"/>
                <wp:positionH relativeFrom="column">
                  <wp:posOffset>1085215</wp:posOffset>
                </wp:positionH>
                <wp:positionV relativeFrom="paragraph">
                  <wp:posOffset>167640</wp:posOffset>
                </wp:positionV>
                <wp:extent cx="3422015" cy="367665"/>
                <wp:effectExtent l="18415" t="20955" r="17145" b="11430"/>
                <wp:wrapNone/>
                <wp:docPr id="1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2015" cy="367665"/>
                        </a:xfrm>
                        <a:prstGeom prst="rect">
                          <a:avLst/>
                        </a:prstGeom>
                        <a:extLst>
                          <a:ext uri="{AF507438-7753-43E0-B8FC-AC1667EBCBE1}">
                            <a14:hiddenEffects xmlns:a14="http://schemas.microsoft.com/office/drawing/2010/main">
                              <a:effectLst/>
                            </a14:hiddenEffects>
                          </a:ext>
                        </a:extLst>
                      </wps:spPr>
                      <wps:txbx>
                        <w:txbxContent>
                          <w:p w:rsidR="00695B78" w:rsidRPr="00E92B57" w:rsidRDefault="00695B78" w:rsidP="00695B78">
                            <w:pPr>
                              <w:pStyle w:val="NormalWeb"/>
                              <w:spacing w:before="0" w:beforeAutospacing="0" w:after="0" w:afterAutospacing="0"/>
                              <w:jc w:val="center"/>
                              <w:rPr>
                                <w:sz w:val="48"/>
                                <w:szCs w:val="48"/>
                              </w:rPr>
                            </w:pPr>
                            <w:r w:rsidRPr="00E92B57">
                              <w:rPr>
                                <w:rFonts w:ascii="Eras Demi ITC" w:hAnsi="Eras Demi ITC"/>
                                <w:color w:val="000000" w:themeColor="text1"/>
                                <w:sz w:val="48"/>
                                <w:szCs w:val="48"/>
                                <w14:textOutline w14:w="12700" w14:cap="flat" w14:cmpd="sng" w14:algn="ctr">
                                  <w14:solidFill>
                                    <w14:srgbClr w14:val="000099"/>
                                  </w14:solidFill>
                                  <w14:prstDash w14:val="solid"/>
                                  <w14:round/>
                                </w14:textOutline>
                              </w:rPr>
                              <w:t>Welcome Back!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E58A6F" id="WordArt 18" o:spid="_x0000_s1028" type="#_x0000_t202" style="position:absolute;margin-left:85.45pt;margin-top:13.2pt;width:269.4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mEWQIAAKoEAAAOAAAAZHJzL2Uyb0RvYy54bWysVE2PmzAQvVfqf7C4Z4GQL6GQVZJNetm2&#10;K22qPTu2CbT4o7YTiKr+946NSVfbS1WVg8Hj8ZuZ92ZY3ne8QRemTS1FEaV3SYSYIJLW4lREXw77&#10;0SJCxmJBcSMFK6IrM9H96v27ZatyNpaVbCjTCECEyVtVRJW1Ko9jQyrGsbmTigk4LKXm2MJWn2Kq&#10;cQvovInHSTKLW6mp0pIwY8D60B9GK49flozYz2VpmEVNEUFu1q/ar0e3xqslzk8aq6omIQ38D1lw&#10;XAsIeoN6wBajs67/gOI10dLI0t4RyWNZljVhvgaoJk3eVPNcYcV8LUCOUTeazP+DJZ8uTxrVFLSb&#10;RkhgDhq9AKVrbVG6cPS0yuTg9azAz3Yb2YGrL9WoR0m+GSTktsLixNZay7ZimEJ6KWAFsy/icFUA&#10;7K0H1tkdrUGJ1MHHr/D7YMZFOrYfJYUr+Gylj9aVmjuCgTIEKYCW15t+gIgIGLPJGFiEOgicZbP5&#10;bDb1IXA+3Fba2A9McuQ+ikhDf3h0fHk01mWD88HFBQNgsIevXs8f6/00mU+yxWg+n2ajSbZLRpvF&#10;fjtab9PZbL7bbDe79KcDTSd5VVPKxM73oRnaK538nXyh0fvGuDUY82BDtm9j+Aog6+Hts/cUO1Z7&#10;fm137Lzi2SDvUdIrcN7CGBSR+X7GmoF+Z76VMDUgWqklD03h9o4Px9Khe8FaBSotRH1qhjHwfDq/&#10;Ew1NhelXAOINTNcFN2iawBPECc6B+x7V3TVqDervay+Ma5M+z9AzMBC+yjC8buJe773X71/M6hcA&#10;AAD//wMAUEsDBBQABgAIAAAAIQBiDR283AAAAAkBAAAPAAAAZHJzL2Rvd25yZXYueG1sTI/LTsMw&#10;EEX3SPyDNUjsqN1SSglxqoqHxKIbSthP4yGJiMdR7Dbp3zOsYHk1R3fOzTeT79SJhtgGtjCfGVDE&#10;VXAt1xbKj9ebNaiYkB12gcnCmSJsisuLHDMXRn6n0z7VSko4ZmihSanPtI5VQx7jLPTEcvsKg8ck&#10;cai1G3CUct/phTEr7bFl+dBgT08NVd/7o7eQktvOz+WLj2+f0+55bEx1h6W111fT9hFUoin9wfCr&#10;L+pQiNMhHNlF1Um+Nw+CWlislqAEkCxbDhbWy1vQRa7/Lyh+AAAA//8DAFBLAQItABQABgAIAAAA&#10;IQC2gziS/gAAAOEBAAATAAAAAAAAAAAAAAAAAAAAAABbQ29udGVudF9UeXBlc10ueG1sUEsBAi0A&#10;FAAGAAgAAAAhADj9If/WAAAAlAEAAAsAAAAAAAAAAAAAAAAALwEAAF9yZWxzLy5yZWxzUEsBAi0A&#10;FAAGAAgAAAAhAFl9yYRZAgAAqgQAAA4AAAAAAAAAAAAAAAAALgIAAGRycy9lMm9Eb2MueG1sUEsB&#10;Ai0AFAAGAAgAAAAhAGINHbzcAAAACQEAAA8AAAAAAAAAAAAAAAAAswQAAGRycy9kb3ducmV2Lnht&#10;bFBLBQYAAAAABAAEAPMAAAC8BQAAAAA=&#10;" filled="f" stroked="f">
                <o:lock v:ext="edit" shapetype="t"/>
                <v:textbox style="mso-fit-shape-to-text:t">
                  <w:txbxContent>
                    <w:p w:rsidR="00695B78" w:rsidRPr="00E92B57" w:rsidRDefault="00695B78" w:rsidP="00695B78">
                      <w:pPr>
                        <w:pStyle w:val="NormalWeb"/>
                        <w:spacing w:before="0" w:beforeAutospacing="0" w:after="0" w:afterAutospacing="0"/>
                        <w:jc w:val="center"/>
                        <w:rPr>
                          <w:sz w:val="48"/>
                          <w:szCs w:val="48"/>
                        </w:rPr>
                      </w:pPr>
                      <w:r w:rsidRPr="00E92B57">
                        <w:rPr>
                          <w:rFonts w:ascii="Eras Demi ITC" w:hAnsi="Eras Demi ITC"/>
                          <w:color w:val="000000" w:themeColor="text1"/>
                          <w:sz w:val="48"/>
                          <w:szCs w:val="48"/>
                          <w14:textOutline w14:w="12700" w14:cap="flat" w14:cmpd="sng" w14:algn="ctr">
                            <w14:solidFill>
                              <w14:srgbClr w14:val="000099"/>
                            </w14:solidFill>
                            <w14:prstDash w14:val="solid"/>
                            <w14:round/>
                          </w14:textOutline>
                        </w:rPr>
                        <w:t>Welcome Back!</w:t>
                      </w:r>
                    </w:p>
                  </w:txbxContent>
                </v:textbox>
              </v:shape>
            </w:pict>
          </mc:Fallback>
        </mc:AlternateContent>
      </w: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E92B57" w:rsidP="00947A27">
      <w:pPr>
        <w:tabs>
          <w:tab w:val="right" w:pos="9026"/>
        </w:tabs>
      </w:pPr>
      <w:r>
        <w:rPr>
          <w:noProof/>
          <w:lang w:eastAsia="en-GB"/>
        </w:rPr>
        <mc:AlternateContent>
          <mc:Choice Requires="wps">
            <w:drawing>
              <wp:anchor distT="0" distB="0" distL="114300" distR="114300" simplePos="0" relativeHeight="251660288" behindDoc="0" locked="0" layoutInCell="1" allowOverlap="1" wp14:anchorId="3686B91B" wp14:editId="6978024B">
                <wp:simplePos x="0" y="0"/>
                <wp:positionH relativeFrom="column">
                  <wp:posOffset>-571500</wp:posOffset>
                </wp:positionH>
                <wp:positionV relativeFrom="paragraph">
                  <wp:posOffset>232410</wp:posOffset>
                </wp:positionV>
                <wp:extent cx="6724650" cy="506095"/>
                <wp:effectExtent l="0" t="0" r="19050" b="2730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06095"/>
                        </a:xfrm>
                        <a:prstGeom prst="rect">
                          <a:avLst/>
                        </a:prstGeom>
                        <a:solidFill>
                          <a:schemeClr val="tx1">
                            <a:lumMod val="100000"/>
                            <a:lumOff val="0"/>
                          </a:schemeClr>
                        </a:solidFill>
                        <a:ln w="9525">
                          <a:solidFill>
                            <a:srgbClr val="000000"/>
                          </a:solidFill>
                          <a:miter lim="800000"/>
                          <a:headEnd/>
                          <a:tailEnd/>
                        </a:ln>
                      </wps:spPr>
                      <wps:txbx>
                        <w:txbxContent>
                          <w:p w:rsidR="00763556" w:rsidRPr="00E92B57" w:rsidRDefault="006116CE" w:rsidP="009509E6">
                            <w:pPr>
                              <w:shd w:val="clear" w:color="auto" w:fill="FF0000"/>
                              <w:jc w:val="center"/>
                              <w:rPr>
                                <w:rFonts w:ascii="Arial Black" w:hAnsi="Arial Black"/>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92B57">
                              <w:rPr>
                                <w:rFonts w:ascii="Arial Black" w:hAnsi="Arial Black"/>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IMPORTANT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6B91B" id="Text Box 12" o:spid="_x0000_s1029" type="#_x0000_t202" style="position:absolute;margin-left:-45pt;margin-top:18.3pt;width:529.5pt;height: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8SSAIAAI8EAAAOAAAAZHJzL2Uyb0RvYy54bWysVFFv2yAQfp+0/4B4X2xHSdpYcaouXadJ&#10;XTep3Q8gGMdowDEgsbtfvwOSLN3epvkBwR189913d17djFqRg3BegmloNSkpEYZDK82uod+e799d&#10;U+IDMy1TYERDX4SnN+u3b1aDrcUUelCtcARBjK8H29A+BFsXhee90MxPwAqDzg6cZgGPble0jg2I&#10;rlUxLctFMYBrrQMuvEfrXXbSdcLvOsHDl67zIhDVUOQW0urSuo1rsV6xeueY7SU/0mD/wEIzaTDo&#10;GeqOBUb2Tv4FpSV34KELEw66gK6TXKQcMJuq/CObp55ZkXJBcbw9y+T/Hyx/PHx1RLYNXVJimMYS&#10;PYsxkPcwkmoa5Rmsr/HWk8V7YUQ7ljml6u0D8O+eGNj0zOzErXMw9IK1SK+KL4uLpxnHR5Dt8Bla&#10;jMP2ARLQ2DkdtUM1CKJjmV7OpYlcOBoXV9PZYo4ujr55uSiX8xSC1afX1vnwUYAmcdNQh6VP6Ozw&#10;4ENkw+rTlRjMg5LtvVQqHWK7iY1y5MCwUcKYM1R7jVSzrSrjl/sF7dhV2Z5MiJ06NkKkSK/QlSED&#10;6jufzrNuryK73fYcN4U4A15e0zLgmCipG3p9QSSq/cG0qYkDkyrvkY0yR/mj4ln7MG7HVOjZqapb&#10;aF+wHg7yVOAU46YH95OSASeiof7HnjlBifpksKbLajaLI5QOs/nVFA/u0rO99DDDEQq1pCRvNyGP&#10;3d46uesxUtbYwC32QSdTiWLDZFZH+tj1Sc/jhMaxujynW7//I+tfAAAA//8DAFBLAwQUAAYACAAA&#10;ACEA0rNT6d4AAAAKAQAADwAAAGRycy9kb3ducmV2LnhtbEyPwU7DMAyG70i8Q2QkLmhLu4poLU2n&#10;adKExI2xB/CarC00TtVkW3h7zAmOtj/9/v56k9wornYOgycN+TIDYan1ZqBOw/Fjv1iDCBHJ4OjJ&#10;avi2ATbN/V2NlfE3erfXQ+wEh1CoUEMf41RJGdreOgxLP1ni29nPDiOPcyfNjDcOd6NcZZmSDgfi&#10;Dz1Odtfb9utwcRrOnzu/flq9peNzPu0Tjq/ebQutHx/S9gVEtCn+wfCrz+rQsNPJX8gEMWpYlBl3&#10;iRoKpUAwUKqSFycmc1WAbGr5v0LzAwAA//8DAFBLAQItABQABgAIAAAAIQC2gziS/gAAAOEBAAAT&#10;AAAAAAAAAAAAAAAAAAAAAABbQ29udGVudF9UeXBlc10ueG1sUEsBAi0AFAAGAAgAAAAhADj9If/W&#10;AAAAlAEAAAsAAAAAAAAAAAAAAAAALwEAAF9yZWxzLy5yZWxzUEsBAi0AFAAGAAgAAAAhADQVHxJI&#10;AgAAjwQAAA4AAAAAAAAAAAAAAAAALgIAAGRycy9lMm9Eb2MueG1sUEsBAi0AFAAGAAgAAAAhANKz&#10;U+neAAAACgEAAA8AAAAAAAAAAAAAAAAAogQAAGRycy9kb3ducmV2LnhtbFBLBQYAAAAABAAEAPMA&#10;AACtBQAAAAA=&#10;" fillcolor="black [3213]">
                <v:textbox>
                  <w:txbxContent>
                    <w:p w:rsidR="00763556" w:rsidRPr="00E92B57" w:rsidRDefault="006116CE" w:rsidP="009509E6">
                      <w:pPr>
                        <w:shd w:val="clear" w:color="auto" w:fill="FF0000"/>
                        <w:jc w:val="center"/>
                        <w:rPr>
                          <w:rFonts w:ascii="Arial Black" w:hAnsi="Arial Black"/>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92B57">
                        <w:rPr>
                          <w:rFonts w:ascii="Arial Black" w:hAnsi="Arial Black"/>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IMPORTANT INFORMATION</w:t>
                      </w:r>
                    </w:p>
                  </w:txbxContent>
                </v:textbox>
              </v:shape>
            </w:pict>
          </mc:Fallback>
        </mc:AlternateContent>
      </w:r>
    </w:p>
    <w:p w:rsidR="00947A27" w:rsidRDefault="00947A27" w:rsidP="00947A27">
      <w:pPr>
        <w:tabs>
          <w:tab w:val="right" w:pos="9026"/>
        </w:tabs>
      </w:pPr>
    </w:p>
    <w:p w:rsidR="00947A27" w:rsidRDefault="00947A27" w:rsidP="00947A27">
      <w:pPr>
        <w:tabs>
          <w:tab w:val="right" w:pos="9026"/>
        </w:tabs>
      </w:pPr>
    </w:p>
    <w:p w:rsidR="00947A27" w:rsidRDefault="002F7306" w:rsidP="00947A27">
      <w:pPr>
        <w:tabs>
          <w:tab w:val="right" w:pos="9026"/>
        </w:tabs>
      </w:pPr>
      <w:r>
        <w:rPr>
          <w:noProof/>
          <w:lang w:eastAsia="en-GB"/>
        </w:rPr>
        <mc:AlternateContent>
          <mc:Choice Requires="wps">
            <w:drawing>
              <wp:anchor distT="0" distB="0" distL="114300" distR="114300" simplePos="0" relativeHeight="251655168" behindDoc="0" locked="0" layoutInCell="1" allowOverlap="1" wp14:anchorId="320BC3F3" wp14:editId="08691F64">
                <wp:simplePos x="0" y="0"/>
                <wp:positionH relativeFrom="column">
                  <wp:posOffset>-552450</wp:posOffset>
                </wp:positionH>
                <wp:positionV relativeFrom="paragraph">
                  <wp:posOffset>193039</wp:posOffset>
                </wp:positionV>
                <wp:extent cx="6682105" cy="5591175"/>
                <wp:effectExtent l="0" t="0" r="2349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5591175"/>
                        </a:xfrm>
                        <a:prstGeom prst="rect">
                          <a:avLst/>
                        </a:prstGeom>
                        <a:solidFill>
                          <a:srgbClr val="FFFFFF"/>
                        </a:solidFill>
                        <a:ln w="9525">
                          <a:solidFill>
                            <a:srgbClr val="000000"/>
                          </a:solidFill>
                          <a:miter lim="800000"/>
                          <a:headEnd/>
                          <a:tailEnd/>
                        </a:ln>
                      </wps:spPr>
                      <wps:txbx>
                        <w:txbxContent>
                          <w:p w:rsidR="00765792" w:rsidRPr="006959EF" w:rsidRDefault="00B85B72" w:rsidP="0023121B">
                            <w:pPr>
                              <w:jc w:val="both"/>
                              <w:rPr>
                                <w:rFonts w:asciiTheme="minorHAnsi" w:hAnsiTheme="minorHAnsi"/>
                                <w:b/>
                                <w:u w:val="single"/>
                              </w:rPr>
                            </w:pPr>
                            <w:r w:rsidRPr="006959EF">
                              <w:rPr>
                                <w:rFonts w:asciiTheme="minorHAnsi" w:hAnsiTheme="minorHAnsi"/>
                                <w:b/>
                                <w:u w:val="single"/>
                              </w:rPr>
                              <w:t xml:space="preserve">Attendance </w:t>
                            </w:r>
                          </w:p>
                          <w:p w:rsidR="004E64B8" w:rsidRPr="006959EF" w:rsidRDefault="00AB4934" w:rsidP="00B01C67">
                            <w:pPr>
                              <w:pStyle w:val="Default"/>
                              <w:rPr>
                                <w:rFonts w:asciiTheme="minorHAnsi" w:hAnsiTheme="minorHAnsi" w:cs="Times New Roman"/>
                                <w:color w:val="auto"/>
                                <w:lang w:eastAsia="en-US"/>
                              </w:rPr>
                            </w:pPr>
                            <w:r w:rsidRPr="006959EF">
                              <w:rPr>
                                <w:rFonts w:asciiTheme="minorHAnsi" w:hAnsiTheme="minorHAnsi" w:cs="Times New Roman"/>
                                <w:color w:val="auto"/>
                                <w:lang w:eastAsia="en-US"/>
                              </w:rPr>
                              <w:t>Good attendance is strongly linked to good achievement.</w:t>
                            </w:r>
                            <w:r w:rsidR="004E64B8" w:rsidRPr="006959EF">
                              <w:rPr>
                                <w:rFonts w:asciiTheme="minorHAnsi" w:hAnsiTheme="minorHAnsi" w:cs="Times New Roman"/>
                                <w:color w:val="auto"/>
                                <w:lang w:eastAsia="en-US"/>
                              </w:rPr>
                              <w:t xml:space="preserve"> The overall attendance for the </w:t>
                            </w:r>
                            <w:r w:rsidR="006959EF" w:rsidRPr="006959EF">
                              <w:rPr>
                                <w:rFonts w:asciiTheme="minorHAnsi" w:hAnsiTheme="minorHAnsi" w:cs="Times New Roman"/>
                                <w:color w:val="auto"/>
                                <w:lang w:eastAsia="en-US"/>
                              </w:rPr>
                              <w:t xml:space="preserve">school dropped significantly last year and </w:t>
                            </w:r>
                            <w:r w:rsidR="004E64B8" w:rsidRPr="006959EF">
                              <w:rPr>
                                <w:rFonts w:asciiTheme="minorHAnsi" w:hAnsiTheme="minorHAnsi" w:cs="Times New Roman"/>
                                <w:color w:val="auto"/>
                                <w:lang w:eastAsia="en-US"/>
                              </w:rPr>
                              <w:t xml:space="preserve">was </w:t>
                            </w:r>
                            <w:r w:rsidR="006959EF" w:rsidRPr="006959EF">
                              <w:rPr>
                                <w:rFonts w:asciiTheme="minorHAnsi" w:hAnsiTheme="minorHAnsi" w:cs="Times New Roman"/>
                                <w:b/>
                                <w:color w:val="auto"/>
                                <w:lang w:eastAsia="en-US"/>
                              </w:rPr>
                              <w:t>94.89</w:t>
                            </w:r>
                            <w:r w:rsidRPr="006959EF">
                              <w:rPr>
                                <w:rFonts w:asciiTheme="minorHAnsi" w:hAnsiTheme="minorHAnsi" w:cs="Times New Roman"/>
                                <w:b/>
                                <w:color w:val="auto"/>
                                <w:lang w:eastAsia="en-US"/>
                              </w:rPr>
                              <w:t>%</w:t>
                            </w:r>
                            <w:r w:rsidRPr="006959EF">
                              <w:rPr>
                                <w:rFonts w:asciiTheme="minorHAnsi" w:hAnsiTheme="minorHAnsi" w:cs="Times New Roman"/>
                                <w:color w:val="auto"/>
                                <w:lang w:eastAsia="en-US"/>
                              </w:rPr>
                              <w:t xml:space="preserve"> and the national average that all schools should aim for is </w:t>
                            </w:r>
                            <w:r w:rsidRPr="006959EF">
                              <w:rPr>
                                <w:rFonts w:asciiTheme="minorHAnsi" w:hAnsiTheme="minorHAnsi" w:cs="Times New Roman"/>
                                <w:b/>
                                <w:color w:val="auto"/>
                                <w:lang w:eastAsia="en-US"/>
                              </w:rPr>
                              <w:t>96%</w:t>
                            </w:r>
                            <w:r w:rsidRPr="006959EF">
                              <w:rPr>
                                <w:rFonts w:asciiTheme="minorHAnsi" w:hAnsiTheme="minorHAnsi" w:cs="Times New Roman"/>
                                <w:color w:val="auto"/>
                                <w:lang w:eastAsia="en-US"/>
                              </w:rPr>
                              <w:t>.  Let’s s</w:t>
                            </w:r>
                            <w:r w:rsidR="006959EF" w:rsidRPr="006959EF">
                              <w:rPr>
                                <w:rFonts w:asciiTheme="minorHAnsi" w:hAnsiTheme="minorHAnsi" w:cs="Times New Roman"/>
                                <w:color w:val="auto"/>
                                <w:lang w:eastAsia="en-US"/>
                              </w:rPr>
                              <w:t xml:space="preserve">ee if we can hit that this year as schools do get judged on their </w:t>
                            </w:r>
                            <w:r w:rsidR="006959EF">
                              <w:rPr>
                                <w:rFonts w:asciiTheme="minorHAnsi" w:hAnsiTheme="minorHAnsi" w:cs="Times New Roman"/>
                                <w:color w:val="auto"/>
                                <w:lang w:eastAsia="en-US"/>
                              </w:rPr>
                              <w:t xml:space="preserve">overall </w:t>
                            </w:r>
                            <w:r w:rsidR="006959EF" w:rsidRPr="006959EF">
                              <w:rPr>
                                <w:rFonts w:asciiTheme="minorHAnsi" w:hAnsiTheme="minorHAnsi" w:cs="Times New Roman"/>
                                <w:color w:val="auto"/>
                                <w:lang w:eastAsia="en-US"/>
                              </w:rPr>
                              <w:t>attendance.</w:t>
                            </w:r>
                          </w:p>
                          <w:p w:rsidR="00AB4934" w:rsidRPr="006959EF" w:rsidRDefault="00AB4934" w:rsidP="00B01C67">
                            <w:pPr>
                              <w:pStyle w:val="Default"/>
                              <w:rPr>
                                <w:rFonts w:asciiTheme="minorHAnsi" w:hAnsiTheme="minorHAnsi" w:cs="Times New Roman"/>
                                <w:b/>
                                <w:color w:val="auto"/>
                                <w:u w:val="single"/>
                                <w:lang w:eastAsia="en-US"/>
                              </w:rPr>
                            </w:pPr>
                            <w:r w:rsidRPr="006959EF">
                              <w:rPr>
                                <w:rFonts w:asciiTheme="minorHAnsi" w:hAnsiTheme="minorHAnsi" w:cs="Times New Roman"/>
                                <w:b/>
                                <w:color w:val="auto"/>
                                <w:u w:val="single"/>
                                <w:lang w:eastAsia="en-US"/>
                              </w:rPr>
                              <w:t>Guidelines for Parents</w:t>
                            </w:r>
                          </w:p>
                          <w:p w:rsidR="004E64B8" w:rsidRPr="006959EF" w:rsidRDefault="004E64B8" w:rsidP="00B01C67">
                            <w:pPr>
                              <w:pStyle w:val="Default"/>
                              <w:rPr>
                                <w:rFonts w:asciiTheme="minorHAnsi" w:hAnsiTheme="minorHAnsi" w:cs="Times New Roman"/>
                                <w:color w:val="auto"/>
                                <w:lang w:eastAsia="en-US"/>
                              </w:rPr>
                            </w:pPr>
                          </w:p>
                          <w:p w:rsidR="00B01C67" w:rsidRDefault="004E64B8" w:rsidP="00B01C67">
                            <w:pPr>
                              <w:pStyle w:val="Default"/>
                              <w:rPr>
                                <w:rFonts w:asciiTheme="minorHAnsi" w:hAnsiTheme="minorHAnsi"/>
                              </w:rPr>
                            </w:pPr>
                            <w:r w:rsidRPr="006959EF">
                              <w:rPr>
                                <w:rFonts w:asciiTheme="minorHAnsi" w:hAnsiTheme="minorHAnsi" w:cs="Times New Roman"/>
                                <w:color w:val="auto"/>
                                <w:lang w:eastAsia="en-US"/>
                              </w:rPr>
                              <w:t xml:space="preserve">Please remember that </w:t>
                            </w:r>
                            <w:r w:rsidRPr="006959EF">
                              <w:rPr>
                                <w:rFonts w:asciiTheme="minorHAnsi" w:hAnsiTheme="minorHAnsi"/>
                              </w:rPr>
                              <w:t>the government reduced</w:t>
                            </w:r>
                            <w:r w:rsidR="00B01C67" w:rsidRPr="006959EF">
                              <w:rPr>
                                <w:rFonts w:asciiTheme="minorHAnsi" w:hAnsiTheme="minorHAnsi"/>
                              </w:rPr>
                              <w:t xml:space="preserve"> the persistent abs</w:t>
                            </w:r>
                            <w:r w:rsidR="00791082">
                              <w:rPr>
                                <w:rFonts w:asciiTheme="minorHAnsi" w:hAnsiTheme="minorHAnsi"/>
                              </w:rPr>
                              <w:t>ence threshold from 15% to 10%</w:t>
                            </w:r>
                            <w:r w:rsidR="00B01C67" w:rsidRPr="006959EF">
                              <w:rPr>
                                <w:rFonts w:asciiTheme="minorHAnsi" w:hAnsiTheme="minorHAnsi"/>
                              </w:rPr>
                              <w:t xml:space="preserve">. Therefore, a pupil is now considered to have persistent absence if their attendance falls below 90%. </w:t>
                            </w:r>
                          </w:p>
                          <w:p w:rsidR="00791082" w:rsidRPr="006959EF" w:rsidRDefault="00791082" w:rsidP="00B01C67">
                            <w:pPr>
                              <w:pStyle w:val="Default"/>
                              <w:rPr>
                                <w:rFonts w:asciiTheme="minorHAnsi" w:hAnsiTheme="minorHAnsi"/>
                              </w:rPr>
                            </w:pPr>
                          </w:p>
                          <w:p w:rsidR="00B01C67" w:rsidRPr="006959EF" w:rsidRDefault="00E36E6F" w:rsidP="0023121B">
                            <w:pPr>
                              <w:jc w:val="both"/>
                              <w:rPr>
                                <w:rFonts w:asciiTheme="minorHAnsi" w:hAnsiTheme="minorHAnsi"/>
                                <w:b/>
                              </w:rPr>
                            </w:pPr>
                            <w:r w:rsidRPr="006959EF">
                              <w:rPr>
                                <w:rFonts w:asciiTheme="minorHAnsi" w:hAnsiTheme="minorHAnsi"/>
                                <w:b/>
                              </w:rPr>
                              <w:t>What does 90% attendance look like?</w:t>
                            </w:r>
                          </w:p>
                          <w:tbl>
                            <w:tblPr>
                              <w:tblStyle w:val="TableGrid"/>
                              <w:tblW w:w="0" w:type="auto"/>
                              <w:tblLook w:val="04A0" w:firstRow="1" w:lastRow="0" w:firstColumn="1" w:lastColumn="0" w:noHBand="0" w:noVBand="1"/>
                            </w:tblPr>
                            <w:tblGrid>
                              <w:gridCol w:w="5106"/>
                              <w:gridCol w:w="5105"/>
                            </w:tblGrid>
                            <w:tr w:rsidR="00B01C67" w:rsidRPr="006959EF" w:rsidTr="00B01C67">
                              <w:trPr>
                                <w:trHeight w:val="148"/>
                              </w:trPr>
                              <w:tc>
                                <w:tcPr>
                                  <w:tcW w:w="5106" w:type="dxa"/>
                                </w:tcPr>
                                <w:p w:rsidR="00B01C67" w:rsidRPr="006959EF" w:rsidRDefault="00E36E6F" w:rsidP="0023121B">
                                  <w:pPr>
                                    <w:jc w:val="both"/>
                                    <w:rPr>
                                      <w:rFonts w:asciiTheme="minorHAnsi" w:hAnsiTheme="minorHAnsi"/>
                                      <w:b/>
                                      <w:u w:val="single"/>
                                    </w:rPr>
                                  </w:pPr>
                                  <w:r w:rsidRPr="006959EF">
                                    <w:rPr>
                                      <w:rFonts w:asciiTheme="minorHAnsi" w:hAnsiTheme="minorHAnsi"/>
                                      <w:b/>
                                      <w:u w:val="single"/>
                                    </w:rPr>
                                    <w:t>If your child is absent in..</w:t>
                                  </w:r>
                                </w:p>
                              </w:tc>
                              <w:tc>
                                <w:tcPr>
                                  <w:tcW w:w="5105" w:type="dxa"/>
                                </w:tcPr>
                                <w:p w:rsidR="00B01C67" w:rsidRPr="006959EF" w:rsidRDefault="00B01C67" w:rsidP="00B01C67">
                                  <w:pPr>
                                    <w:jc w:val="center"/>
                                    <w:rPr>
                                      <w:rFonts w:asciiTheme="minorHAnsi" w:hAnsiTheme="minorHAnsi"/>
                                      <w:b/>
                                    </w:rPr>
                                  </w:pPr>
                                  <w:r w:rsidRPr="006959EF">
                                    <w:rPr>
                                      <w:rFonts w:asciiTheme="minorHAnsi" w:hAnsiTheme="minorHAnsi"/>
                                      <w:b/>
                                    </w:rPr>
                                    <w:t>10% absence is the same as..</w:t>
                                  </w:r>
                                </w:p>
                              </w:tc>
                            </w:tr>
                            <w:tr w:rsidR="00B01C67" w:rsidRPr="006959EF" w:rsidTr="00B01C67">
                              <w:tc>
                                <w:tcPr>
                                  <w:tcW w:w="5106" w:type="dxa"/>
                                </w:tcPr>
                                <w:p w:rsidR="00B01C67" w:rsidRPr="006959EF" w:rsidRDefault="00B01C67" w:rsidP="00B01C67">
                                  <w:pPr>
                                    <w:rPr>
                                      <w:rFonts w:asciiTheme="minorHAnsi" w:hAnsiTheme="minorHAnsi"/>
                                    </w:rPr>
                                  </w:pPr>
                                  <w:r w:rsidRPr="006959EF">
                                    <w:rPr>
                                      <w:rFonts w:asciiTheme="minorHAnsi" w:hAnsiTheme="minorHAnsi"/>
                                    </w:rPr>
                                    <w:t>Half Term 1</w:t>
                                  </w:r>
                                </w:p>
                              </w:tc>
                              <w:tc>
                                <w:tcPr>
                                  <w:tcW w:w="5105" w:type="dxa"/>
                                </w:tcPr>
                                <w:p w:rsidR="00B01C67" w:rsidRPr="006959EF" w:rsidRDefault="00B01C67" w:rsidP="00B01C67">
                                  <w:pPr>
                                    <w:jc w:val="center"/>
                                    <w:rPr>
                                      <w:rFonts w:asciiTheme="minorHAnsi" w:hAnsiTheme="minorHAnsi"/>
                                    </w:rPr>
                                  </w:pPr>
                                  <w:r w:rsidRPr="006959EF">
                                    <w:rPr>
                                      <w:rFonts w:asciiTheme="minorHAnsi" w:hAnsiTheme="minorHAnsi"/>
                                    </w:rPr>
                                    <w:t>7 or more sessions absent (3 and ½ days)</w:t>
                                  </w:r>
                                </w:p>
                              </w:tc>
                            </w:tr>
                            <w:tr w:rsidR="00B01C67" w:rsidRPr="006959EF" w:rsidTr="00B01C67">
                              <w:tc>
                                <w:tcPr>
                                  <w:tcW w:w="5106" w:type="dxa"/>
                                </w:tcPr>
                                <w:p w:rsidR="00B01C67" w:rsidRPr="006959EF" w:rsidRDefault="00B01C67" w:rsidP="00B01C67">
                                  <w:pPr>
                                    <w:rPr>
                                      <w:rFonts w:asciiTheme="minorHAnsi" w:hAnsiTheme="minorHAnsi"/>
                                    </w:rPr>
                                  </w:pPr>
                                  <w:r w:rsidRPr="006959EF">
                                    <w:rPr>
                                      <w:rFonts w:asciiTheme="minorHAnsi" w:hAnsiTheme="minorHAnsi"/>
                                    </w:rPr>
                                    <w:t>Half Term 1 – 2 (Autumn Term)</w:t>
                                  </w:r>
                                </w:p>
                              </w:tc>
                              <w:tc>
                                <w:tcPr>
                                  <w:tcW w:w="5105" w:type="dxa"/>
                                </w:tcPr>
                                <w:p w:rsidR="00B01C67" w:rsidRPr="006959EF" w:rsidRDefault="00B01C67" w:rsidP="00B01C67">
                                  <w:pPr>
                                    <w:jc w:val="center"/>
                                    <w:rPr>
                                      <w:rFonts w:asciiTheme="minorHAnsi" w:hAnsiTheme="minorHAnsi"/>
                                    </w:rPr>
                                  </w:pPr>
                                  <w:r w:rsidRPr="006959EF">
                                    <w:rPr>
                                      <w:rFonts w:asciiTheme="minorHAnsi" w:hAnsiTheme="minorHAnsi"/>
                                    </w:rPr>
                                    <w:t>14 or more sessions (7 full days)</w:t>
                                  </w:r>
                                </w:p>
                              </w:tc>
                            </w:tr>
                            <w:tr w:rsidR="00B01C67" w:rsidRPr="006959EF" w:rsidTr="00B01C67">
                              <w:tc>
                                <w:tcPr>
                                  <w:tcW w:w="5106" w:type="dxa"/>
                                </w:tcPr>
                                <w:p w:rsidR="00B01C67" w:rsidRPr="006959EF" w:rsidRDefault="00B01C67" w:rsidP="00B01C67">
                                  <w:pPr>
                                    <w:rPr>
                                      <w:rFonts w:asciiTheme="minorHAnsi" w:hAnsiTheme="minorHAnsi"/>
                                    </w:rPr>
                                  </w:pPr>
                                  <w:r w:rsidRPr="006959EF">
                                    <w:rPr>
                                      <w:rFonts w:asciiTheme="minorHAnsi" w:hAnsiTheme="minorHAnsi"/>
                                    </w:rPr>
                                    <w:t>Half Term 1 - 3</w:t>
                                  </w:r>
                                </w:p>
                              </w:tc>
                              <w:tc>
                                <w:tcPr>
                                  <w:tcW w:w="5105" w:type="dxa"/>
                                </w:tcPr>
                                <w:p w:rsidR="00B01C67" w:rsidRPr="006959EF" w:rsidRDefault="00E36E6F" w:rsidP="00E36E6F">
                                  <w:pPr>
                                    <w:jc w:val="center"/>
                                    <w:rPr>
                                      <w:rFonts w:asciiTheme="minorHAnsi" w:hAnsiTheme="minorHAnsi"/>
                                    </w:rPr>
                                  </w:pPr>
                                  <w:r w:rsidRPr="006959EF">
                                    <w:rPr>
                                      <w:rFonts w:asciiTheme="minorHAnsi" w:hAnsiTheme="minorHAnsi"/>
                                    </w:rPr>
                                    <w:t>20 or more sessions (10 full days)</w:t>
                                  </w:r>
                                </w:p>
                              </w:tc>
                            </w:tr>
                            <w:tr w:rsidR="00B01C67" w:rsidRPr="006959EF" w:rsidTr="00B01C67">
                              <w:tc>
                                <w:tcPr>
                                  <w:tcW w:w="5106" w:type="dxa"/>
                                </w:tcPr>
                                <w:p w:rsidR="00B01C67" w:rsidRPr="006959EF" w:rsidRDefault="00FE18FB" w:rsidP="00B01C67">
                                  <w:pPr>
                                    <w:rPr>
                                      <w:rFonts w:asciiTheme="minorHAnsi" w:hAnsiTheme="minorHAnsi"/>
                                    </w:rPr>
                                  </w:pPr>
                                  <w:r w:rsidRPr="006959EF">
                                    <w:rPr>
                                      <w:rFonts w:asciiTheme="minorHAnsi" w:hAnsiTheme="minorHAnsi"/>
                                    </w:rPr>
                                    <w:t>Half</w:t>
                                  </w:r>
                                  <w:r w:rsidR="00B01C67" w:rsidRPr="006959EF">
                                    <w:rPr>
                                      <w:rFonts w:asciiTheme="minorHAnsi" w:hAnsiTheme="minorHAnsi"/>
                                    </w:rPr>
                                    <w:t xml:space="preserve"> Term 1.4 (</w:t>
                                  </w:r>
                                  <w:r w:rsidRPr="006959EF">
                                    <w:rPr>
                                      <w:rFonts w:asciiTheme="minorHAnsi" w:hAnsiTheme="minorHAnsi"/>
                                    </w:rPr>
                                    <w:t>Autumn</w:t>
                                  </w:r>
                                  <w:r w:rsidR="00B01C67" w:rsidRPr="006959EF">
                                    <w:rPr>
                                      <w:rFonts w:asciiTheme="minorHAnsi" w:hAnsiTheme="minorHAnsi"/>
                                    </w:rPr>
                                    <w:t xml:space="preserve"> and Spring Term Combined)</w:t>
                                  </w:r>
                                </w:p>
                              </w:tc>
                              <w:tc>
                                <w:tcPr>
                                  <w:tcW w:w="5105" w:type="dxa"/>
                                </w:tcPr>
                                <w:p w:rsidR="00B01C67" w:rsidRPr="006959EF" w:rsidRDefault="00E36E6F" w:rsidP="00E36E6F">
                                  <w:pPr>
                                    <w:jc w:val="center"/>
                                    <w:rPr>
                                      <w:rFonts w:asciiTheme="minorHAnsi" w:hAnsiTheme="minorHAnsi"/>
                                    </w:rPr>
                                  </w:pPr>
                                  <w:r w:rsidRPr="006959EF">
                                    <w:rPr>
                                      <w:rFonts w:asciiTheme="minorHAnsi" w:hAnsiTheme="minorHAnsi"/>
                                    </w:rPr>
                                    <w:t>25 or more sessions (12 ½ days)</w:t>
                                  </w:r>
                                </w:p>
                              </w:tc>
                            </w:tr>
                            <w:tr w:rsidR="00B01C67" w:rsidRPr="006959EF" w:rsidTr="00B01C67">
                              <w:tc>
                                <w:tcPr>
                                  <w:tcW w:w="5106" w:type="dxa"/>
                                </w:tcPr>
                                <w:p w:rsidR="00B01C67" w:rsidRPr="006959EF" w:rsidRDefault="00B01C67" w:rsidP="00B01C67">
                                  <w:pPr>
                                    <w:rPr>
                                      <w:rFonts w:asciiTheme="minorHAnsi" w:hAnsiTheme="minorHAnsi"/>
                                    </w:rPr>
                                  </w:pPr>
                                  <w:r w:rsidRPr="006959EF">
                                    <w:rPr>
                                      <w:rFonts w:asciiTheme="minorHAnsi" w:hAnsiTheme="minorHAnsi"/>
                                    </w:rPr>
                                    <w:t>Half Term 1-5</w:t>
                                  </w:r>
                                </w:p>
                              </w:tc>
                              <w:tc>
                                <w:tcPr>
                                  <w:tcW w:w="5105" w:type="dxa"/>
                                </w:tcPr>
                                <w:p w:rsidR="00B01C67" w:rsidRPr="006959EF" w:rsidRDefault="00E36E6F" w:rsidP="00E36E6F">
                                  <w:pPr>
                                    <w:jc w:val="center"/>
                                    <w:rPr>
                                      <w:rFonts w:asciiTheme="minorHAnsi" w:hAnsiTheme="minorHAnsi"/>
                                    </w:rPr>
                                  </w:pPr>
                                  <w:r w:rsidRPr="006959EF">
                                    <w:rPr>
                                      <w:rFonts w:asciiTheme="minorHAnsi" w:hAnsiTheme="minorHAnsi"/>
                                    </w:rPr>
                                    <w:t>31 or more sessions (15 ½ days)</w:t>
                                  </w:r>
                                </w:p>
                              </w:tc>
                            </w:tr>
                            <w:tr w:rsidR="00B01C67" w:rsidRPr="006959EF" w:rsidTr="00B01C67">
                              <w:tc>
                                <w:tcPr>
                                  <w:tcW w:w="5106" w:type="dxa"/>
                                </w:tcPr>
                                <w:p w:rsidR="00B01C67" w:rsidRPr="006959EF" w:rsidRDefault="00FE18FB" w:rsidP="00B01C67">
                                  <w:pPr>
                                    <w:rPr>
                                      <w:rFonts w:asciiTheme="minorHAnsi" w:hAnsiTheme="minorHAnsi"/>
                                    </w:rPr>
                                  </w:pPr>
                                  <w:r w:rsidRPr="006959EF">
                                    <w:rPr>
                                      <w:rFonts w:asciiTheme="minorHAnsi" w:hAnsiTheme="minorHAnsi"/>
                                    </w:rPr>
                                    <w:t>Half</w:t>
                                  </w:r>
                                  <w:r w:rsidR="00B01C67" w:rsidRPr="006959EF">
                                    <w:rPr>
                                      <w:rFonts w:asciiTheme="minorHAnsi" w:hAnsiTheme="minorHAnsi"/>
                                    </w:rPr>
                                    <w:t xml:space="preserve"> Term 1-6 (Full Academic Year)</w:t>
                                  </w:r>
                                </w:p>
                              </w:tc>
                              <w:tc>
                                <w:tcPr>
                                  <w:tcW w:w="5105" w:type="dxa"/>
                                </w:tcPr>
                                <w:p w:rsidR="00B01C67" w:rsidRPr="006959EF" w:rsidRDefault="00E36E6F" w:rsidP="00E36E6F">
                                  <w:pPr>
                                    <w:jc w:val="center"/>
                                    <w:rPr>
                                      <w:rFonts w:asciiTheme="minorHAnsi" w:hAnsiTheme="minorHAnsi"/>
                                    </w:rPr>
                                  </w:pPr>
                                  <w:r w:rsidRPr="006959EF">
                                    <w:rPr>
                                      <w:rFonts w:asciiTheme="minorHAnsi" w:hAnsiTheme="minorHAnsi"/>
                                    </w:rPr>
                                    <w:t>38 or more sessions (19 days)</w:t>
                                  </w:r>
                                </w:p>
                              </w:tc>
                            </w:tr>
                          </w:tbl>
                          <w:p w:rsidR="00C928E7" w:rsidRPr="006959EF" w:rsidRDefault="00C928E7" w:rsidP="0023121B">
                            <w:pPr>
                              <w:jc w:val="both"/>
                              <w:rPr>
                                <w:rFonts w:asciiTheme="minorHAnsi" w:hAnsiTheme="minorHAnsi"/>
                                <w:b/>
                                <w:u w:val="single"/>
                              </w:rPr>
                            </w:pPr>
                          </w:p>
                          <w:p w:rsidR="00765792" w:rsidRPr="006959EF" w:rsidRDefault="002F7306" w:rsidP="002F7306">
                            <w:pPr>
                              <w:pStyle w:val="ListParagraph"/>
                              <w:numPr>
                                <w:ilvl w:val="0"/>
                                <w:numId w:val="4"/>
                              </w:numPr>
                              <w:jc w:val="both"/>
                              <w:rPr>
                                <w:rFonts w:asciiTheme="minorHAnsi" w:hAnsiTheme="minorHAnsi"/>
                              </w:rPr>
                            </w:pPr>
                            <w:r w:rsidRPr="006959EF">
                              <w:rPr>
                                <w:rFonts w:asciiTheme="minorHAnsi" w:hAnsiTheme="minorHAnsi"/>
                              </w:rPr>
                              <w:t>90% attendance is ½ a day missed every week!</w:t>
                            </w:r>
                          </w:p>
                          <w:p w:rsidR="00AB4934" w:rsidRPr="006959EF" w:rsidRDefault="002F7306" w:rsidP="00B01C67">
                            <w:pPr>
                              <w:pStyle w:val="ListParagraph"/>
                              <w:numPr>
                                <w:ilvl w:val="0"/>
                                <w:numId w:val="4"/>
                              </w:numPr>
                              <w:jc w:val="both"/>
                              <w:rPr>
                                <w:rFonts w:asciiTheme="minorHAnsi" w:hAnsiTheme="minorHAnsi"/>
                              </w:rPr>
                            </w:pPr>
                            <w:r w:rsidRPr="006959EF">
                              <w:rPr>
                                <w:rFonts w:asciiTheme="minorHAnsi" w:hAnsiTheme="minorHAnsi"/>
                              </w:rPr>
                              <w:t>Over a school year this is 4 weeks of learning lost.</w:t>
                            </w:r>
                          </w:p>
                          <w:p w:rsidR="00336D66" w:rsidRPr="006959EF" w:rsidRDefault="00A02AE4" w:rsidP="00B01C67">
                            <w:pPr>
                              <w:pStyle w:val="Default"/>
                            </w:pPr>
                            <w:r w:rsidRPr="006959EF">
                              <w:t>Parents</w:t>
                            </w:r>
                            <w:r w:rsidR="00AB4934" w:rsidRPr="006959EF">
                              <w:t>/carers</w:t>
                            </w:r>
                            <w:r w:rsidRPr="006959EF">
                              <w:t xml:space="preserve"> should contact the school office as soon as possible if their child is going to be absent or late.  </w:t>
                            </w:r>
                            <w:r w:rsidR="00336D66" w:rsidRPr="006959EF">
                              <w:t xml:space="preserve">Remember providing evidence of appointments and visits to the doctors is vital if you require an absence to be authorised by the school.  </w:t>
                            </w:r>
                          </w:p>
                          <w:p w:rsidR="00225FB6" w:rsidRPr="006959EF" w:rsidRDefault="00E14463" w:rsidP="005C6B96">
                            <w:pPr>
                              <w:jc w:val="both"/>
                              <w:rPr>
                                <w:rFonts w:ascii="Calibri" w:hAnsi="Calibri"/>
                                <w:b/>
                                <w:u w:val="single"/>
                              </w:rPr>
                            </w:pPr>
                            <w:r w:rsidRPr="006959EF">
                              <w:rPr>
                                <w:rFonts w:ascii="Calibri" w:hAnsi="Calibri"/>
                                <w:b/>
                                <w:u w:val="single"/>
                              </w:rPr>
                              <w:t>Holidays</w:t>
                            </w:r>
                          </w:p>
                          <w:p w:rsidR="00225FB6" w:rsidRPr="006959EF" w:rsidRDefault="005C6B96" w:rsidP="005C6B96">
                            <w:pPr>
                              <w:jc w:val="both"/>
                              <w:rPr>
                                <w:rFonts w:ascii="Calibri" w:hAnsi="Calibri"/>
                                <w:b/>
                              </w:rPr>
                            </w:pPr>
                            <w:r w:rsidRPr="006959EF">
                              <w:rPr>
                                <w:rFonts w:ascii="Calibri" w:hAnsi="Calibri"/>
                                <w:b/>
                              </w:rPr>
                              <w:t>“Headteachers may not grant any leave of absence during term time unless there are exceptional circumstances."</w:t>
                            </w:r>
                            <w:r w:rsidR="002F7306" w:rsidRPr="006959EF">
                              <w:rPr>
                                <w:rFonts w:ascii="Calibri" w:hAnsi="Calibri"/>
                                <w:b/>
                              </w:rPr>
                              <w:t xml:space="preserve"> </w:t>
                            </w:r>
                          </w:p>
                          <w:p w:rsidR="002F7306" w:rsidRPr="006959EF" w:rsidRDefault="00225FB6" w:rsidP="005C6B96">
                            <w:pPr>
                              <w:jc w:val="both"/>
                              <w:rPr>
                                <w:rFonts w:ascii="Calibri" w:hAnsi="Calibri"/>
                                <w:b/>
                              </w:rPr>
                            </w:pPr>
                            <w:r w:rsidRPr="006959EF">
                              <w:rPr>
                                <w:rFonts w:ascii="Calibri" w:hAnsi="Calibri"/>
                                <w:b/>
                              </w:rPr>
                              <w:t xml:space="preserve">We continue to follow the government guidelines on this.   </w:t>
                            </w:r>
                          </w:p>
                          <w:p w:rsidR="002F7306" w:rsidRDefault="002F7306" w:rsidP="005C6B96">
                            <w:pPr>
                              <w:jc w:val="both"/>
                              <w:rPr>
                                <w:rFonts w:asciiTheme="minorHAnsi" w:hAnsiTheme="minorHAnsi"/>
                                <w:sz w:val="22"/>
                                <w:szCs w:val="22"/>
                              </w:rPr>
                            </w:pPr>
                          </w:p>
                          <w:p w:rsidR="002F7306" w:rsidRDefault="002F7306" w:rsidP="005C6B96">
                            <w:pPr>
                              <w:jc w:val="both"/>
                              <w:rPr>
                                <w:rFonts w:asciiTheme="minorHAnsi" w:hAnsiTheme="minorHAnsi"/>
                                <w:sz w:val="22"/>
                                <w:szCs w:val="22"/>
                              </w:rPr>
                            </w:pPr>
                          </w:p>
                          <w:p w:rsidR="002F7306" w:rsidRDefault="002F7306" w:rsidP="005C6B96">
                            <w:pPr>
                              <w:jc w:val="both"/>
                              <w:rPr>
                                <w:rFonts w:asciiTheme="minorHAnsi" w:hAnsiTheme="minorHAnsi"/>
                                <w:sz w:val="22"/>
                                <w:szCs w:val="22"/>
                              </w:rPr>
                            </w:pPr>
                          </w:p>
                          <w:p w:rsidR="00DC3061" w:rsidRPr="003E121F" w:rsidRDefault="00DC3061" w:rsidP="0023121B">
                            <w:pPr>
                              <w:jc w:val="both"/>
                              <w:rPr>
                                <w:rFonts w:asciiTheme="minorHAnsi" w:hAnsiTheme="minorHAnsi"/>
                                <w:b/>
                                <w:sz w:val="22"/>
                                <w:szCs w:val="22"/>
                                <w:u w:val="single"/>
                              </w:rPr>
                            </w:pPr>
                          </w:p>
                          <w:p w:rsidR="00E14463" w:rsidRDefault="00E14463" w:rsidP="00947A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BC3F3" id="_x0000_t202" coordsize="21600,21600" o:spt="202" path="m,l,21600r21600,l21600,xe">
                <v:stroke joinstyle="miter"/>
                <v:path gradientshapeok="t" o:connecttype="rect"/>
              </v:shapetype>
              <v:shape id="Text Box 8" o:spid="_x0000_s1030" type="#_x0000_t202" style="position:absolute;margin-left:-43.5pt;margin-top:15.2pt;width:526.15pt;height:44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RLAIAAFgEAAAOAAAAZHJzL2Uyb0RvYy54bWysVNtu2zAMfR+wfxD0vtgO4rQx4hRdugwD&#10;um5Auw+QZdkWJouapMTOvn6UnKbZ7WWYHwRRog7Jc0ivb8ZekYOwToIuaTZLKRGaQy11W9IvT7s3&#10;15Q4z3TNFGhR0qNw9Gbz+tV6MIWYQweqFpYgiHbFYEraeW+KJHG8Ez1zMzBC42UDtmceTdsmtWUD&#10;ovcqmafpMhnA1sYCF87h6d10STcRv2kE95+axglPVEkxNx9XG9cqrMlmzYrWMtNJfkqD/UMWPZMa&#10;g56h7phnZG/lb1C95BYcNH7GoU+gaSQXsQasJkt/qeaxY0bEWpAcZ840uf8Hyx8Ony2RdUlRKM16&#10;lOhJjJ68hZFcB3YG4wp0ejTo5kc8RpVjpc7cA//qiIZtx3Qrbq2FoROsxuyy8DK5eDrhuABSDR+h&#10;xjBs7yECjY3tA3VIBkF0VOl4ViakwvFwubyeZ2lOCce7PF9l2VUeY7Di+bmxzr8X0JOwKalF6SM8&#10;O9w7H9JhxbNLiOZAyXonlYqGbautsuTAsE128Tuh/+SmNBlKusrn+cTAXyHS+P0Jopce+13JHgk/&#10;O7Ei8PZO17EbPZNq2mPKSp+IDNxNLPqxGqNikYFAcgX1EZm1MLU3jiNuOrDfKRmwtUvqvu2ZFZSo&#10;DxrVWWWLRZiFaCzyqzka9vKmurxhmiNUST0l03brp/nZGyvbDiNN/aDhFhVtZOT6JatT+ti+UYLT&#10;qIX5uLSj18sPYfMDAAD//wMAUEsDBBQABgAIAAAAIQBrq1DW4QAAAAoBAAAPAAAAZHJzL2Rvd25y&#10;ZXYueG1sTI/BTsMwEETvSPyDtUhcUGuXlDQJcSqEBKI3aCu4usk2ibDXwXbT8PeYE9xmNaPZN+V6&#10;MpqN6HxvScJiLoAh1bbpqZWw3z3NMmA+KGqUtoQSvtHDurq8KFXR2DO94bgNLYsl5AsloQthKDj3&#10;dYdG+bkdkKJ3tM6oEE/X8sapcyw3mt8KkXKjeoofOjXgY4f15/ZkJGTLl/HDb5LX9zo96jzcrMbn&#10;Lyfl9dX0cA8s4BT+wvCLH9GhikwHe6LGMy1hlq3iliAhEUtgMZCndwmwQxQLkQOvSv5/QvUDAAD/&#10;/wMAUEsBAi0AFAAGAAgAAAAhALaDOJL+AAAA4QEAABMAAAAAAAAAAAAAAAAAAAAAAFtDb250ZW50&#10;X1R5cGVzXS54bWxQSwECLQAUAAYACAAAACEAOP0h/9YAAACUAQAACwAAAAAAAAAAAAAAAAAvAQAA&#10;X3JlbHMvLnJlbHNQSwECLQAUAAYACAAAACEAf3lSUSwCAABYBAAADgAAAAAAAAAAAAAAAAAuAgAA&#10;ZHJzL2Uyb0RvYy54bWxQSwECLQAUAAYACAAAACEAa6tQ1uEAAAAKAQAADwAAAAAAAAAAAAAAAACG&#10;BAAAZHJzL2Rvd25yZXYueG1sUEsFBgAAAAAEAAQA8wAAAJQFAAAAAA==&#10;">
                <v:textbox>
                  <w:txbxContent>
                    <w:p w:rsidR="00765792" w:rsidRPr="006959EF" w:rsidRDefault="00B85B72" w:rsidP="0023121B">
                      <w:pPr>
                        <w:jc w:val="both"/>
                        <w:rPr>
                          <w:rFonts w:asciiTheme="minorHAnsi" w:hAnsiTheme="minorHAnsi"/>
                          <w:b/>
                          <w:u w:val="single"/>
                        </w:rPr>
                      </w:pPr>
                      <w:r w:rsidRPr="006959EF">
                        <w:rPr>
                          <w:rFonts w:asciiTheme="minorHAnsi" w:hAnsiTheme="minorHAnsi"/>
                          <w:b/>
                          <w:u w:val="single"/>
                        </w:rPr>
                        <w:t xml:space="preserve">Attendance </w:t>
                      </w:r>
                    </w:p>
                    <w:p w:rsidR="004E64B8" w:rsidRPr="006959EF" w:rsidRDefault="00AB4934" w:rsidP="00B01C67">
                      <w:pPr>
                        <w:pStyle w:val="Default"/>
                        <w:rPr>
                          <w:rFonts w:asciiTheme="minorHAnsi" w:hAnsiTheme="minorHAnsi" w:cs="Times New Roman"/>
                          <w:color w:val="auto"/>
                          <w:lang w:eastAsia="en-US"/>
                        </w:rPr>
                      </w:pPr>
                      <w:r w:rsidRPr="006959EF">
                        <w:rPr>
                          <w:rFonts w:asciiTheme="minorHAnsi" w:hAnsiTheme="minorHAnsi" w:cs="Times New Roman"/>
                          <w:color w:val="auto"/>
                          <w:lang w:eastAsia="en-US"/>
                        </w:rPr>
                        <w:t>Good attendance is strongly linked to good achievement.</w:t>
                      </w:r>
                      <w:r w:rsidR="004E64B8" w:rsidRPr="006959EF">
                        <w:rPr>
                          <w:rFonts w:asciiTheme="minorHAnsi" w:hAnsiTheme="minorHAnsi" w:cs="Times New Roman"/>
                          <w:color w:val="auto"/>
                          <w:lang w:eastAsia="en-US"/>
                        </w:rPr>
                        <w:t xml:space="preserve"> The overall attendance for the </w:t>
                      </w:r>
                      <w:r w:rsidR="006959EF" w:rsidRPr="006959EF">
                        <w:rPr>
                          <w:rFonts w:asciiTheme="minorHAnsi" w:hAnsiTheme="minorHAnsi" w:cs="Times New Roman"/>
                          <w:color w:val="auto"/>
                          <w:lang w:eastAsia="en-US"/>
                        </w:rPr>
                        <w:t xml:space="preserve">school dropped significantly last year and </w:t>
                      </w:r>
                      <w:r w:rsidR="004E64B8" w:rsidRPr="006959EF">
                        <w:rPr>
                          <w:rFonts w:asciiTheme="minorHAnsi" w:hAnsiTheme="minorHAnsi" w:cs="Times New Roman"/>
                          <w:color w:val="auto"/>
                          <w:lang w:eastAsia="en-US"/>
                        </w:rPr>
                        <w:t xml:space="preserve">was </w:t>
                      </w:r>
                      <w:r w:rsidR="006959EF" w:rsidRPr="006959EF">
                        <w:rPr>
                          <w:rFonts w:asciiTheme="minorHAnsi" w:hAnsiTheme="minorHAnsi" w:cs="Times New Roman"/>
                          <w:b/>
                          <w:color w:val="auto"/>
                          <w:lang w:eastAsia="en-US"/>
                        </w:rPr>
                        <w:t>94.89</w:t>
                      </w:r>
                      <w:r w:rsidRPr="006959EF">
                        <w:rPr>
                          <w:rFonts w:asciiTheme="minorHAnsi" w:hAnsiTheme="minorHAnsi" w:cs="Times New Roman"/>
                          <w:b/>
                          <w:color w:val="auto"/>
                          <w:lang w:eastAsia="en-US"/>
                        </w:rPr>
                        <w:t>%</w:t>
                      </w:r>
                      <w:r w:rsidRPr="006959EF">
                        <w:rPr>
                          <w:rFonts w:asciiTheme="minorHAnsi" w:hAnsiTheme="minorHAnsi" w:cs="Times New Roman"/>
                          <w:color w:val="auto"/>
                          <w:lang w:eastAsia="en-US"/>
                        </w:rPr>
                        <w:t xml:space="preserve"> and the national average that all schools should aim for is </w:t>
                      </w:r>
                      <w:r w:rsidRPr="006959EF">
                        <w:rPr>
                          <w:rFonts w:asciiTheme="minorHAnsi" w:hAnsiTheme="minorHAnsi" w:cs="Times New Roman"/>
                          <w:b/>
                          <w:color w:val="auto"/>
                          <w:lang w:eastAsia="en-US"/>
                        </w:rPr>
                        <w:t>96%</w:t>
                      </w:r>
                      <w:r w:rsidRPr="006959EF">
                        <w:rPr>
                          <w:rFonts w:asciiTheme="minorHAnsi" w:hAnsiTheme="minorHAnsi" w:cs="Times New Roman"/>
                          <w:color w:val="auto"/>
                          <w:lang w:eastAsia="en-US"/>
                        </w:rPr>
                        <w:t>.  Let’s s</w:t>
                      </w:r>
                      <w:r w:rsidR="006959EF" w:rsidRPr="006959EF">
                        <w:rPr>
                          <w:rFonts w:asciiTheme="minorHAnsi" w:hAnsiTheme="minorHAnsi" w:cs="Times New Roman"/>
                          <w:color w:val="auto"/>
                          <w:lang w:eastAsia="en-US"/>
                        </w:rPr>
                        <w:t xml:space="preserve">ee if we can hit that this year as schools do get judged on their </w:t>
                      </w:r>
                      <w:r w:rsidR="006959EF">
                        <w:rPr>
                          <w:rFonts w:asciiTheme="minorHAnsi" w:hAnsiTheme="minorHAnsi" w:cs="Times New Roman"/>
                          <w:color w:val="auto"/>
                          <w:lang w:eastAsia="en-US"/>
                        </w:rPr>
                        <w:t xml:space="preserve">overall </w:t>
                      </w:r>
                      <w:r w:rsidR="006959EF" w:rsidRPr="006959EF">
                        <w:rPr>
                          <w:rFonts w:asciiTheme="minorHAnsi" w:hAnsiTheme="minorHAnsi" w:cs="Times New Roman"/>
                          <w:color w:val="auto"/>
                          <w:lang w:eastAsia="en-US"/>
                        </w:rPr>
                        <w:t>attendance.</w:t>
                      </w:r>
                    </w:p>
                    <w:p w:rsidR="00AB4934" w:rsidRPr="006959EF" w:rsidRDefault="00AB4934" w:rsidP="00B01C67">
                      <w:pPr>
                        <w:pStyle w:val="Default"/>
                        <w:rPr>
                          <w:rFonts w:asciiTheme="minorHAnsi" w:hAnsiTheme="minorHAnsi" w:cs="Times New Roman"/>
                          <w:b/>
                          <w:color w:val="auto"/>
                          <w:u w:val="single"/>
                          <w:lang w:eastAsia="en-US"/>
                        </w:rPr>
                      </w:pPr>
                      <w:r w:rsidRPr="006959EF">
                        <w:rPr>
                          <w:rFonts w:asciiTheme="minorHAnsi" w:hAnsiTheme="minorHAnsi" w:cs="Times New Roman"/>
                          <w:b/>
                          <w:color w:val="auto"/>
                          <w:u w:val="single"/>
                          <w:lang w:eastAsia="en-US"/>
                        </w:rPr>
                        <w:t>Guidelines for Parents</w:t>
                      </w:r>
                    </w:p>
                    <w:p w:rsidR="004E64B8" w:rsidRPr="006959EF" w:rsidRDefault="004E64B8" w:rsidP="00B01C67">
                      <w:pPr>
                        <w:pStyle w:val="Default"/>
                        <w:rPr>
                          <w:rFonts w:asciiTheme="minorHAnsi" w:hAnsiTheme="minorHAnsi" w:cs="Times New Roman"/>
                          <w:color w:val="auto"/>
                          <w:lang w:eastAsia="en-US"/>
                        </w:rPr>
                      </w:pPr>
                    </w:p>
                    <w:p w:rsidR="00B01C67" w:rsidRDefault="004E64B8" w:rsidP="00B01C67">
                      <w:pPr>
                        <w:pStyle w:val="Default"/>
                        <w:rPr>
                          <w:rFonts w:asciiTheme="minorHAnsi" w:hAnsiTheme="minorHAnsi"/>
                        </w:rPr>
                      </w:pPr>
                      <w:r w:rsidRPr="006959EF">
                        <w:rPr>
                          <w:rFonts w:asciiTheme="minorHAnsi" w:hAnsiTheme="minorHAnsi" w:cs="Times New Roman"/>
                          <w:color w:val="auto"/>
                          <w:lang w:eastAsia="en-US"/>
                        </w:rPr>
                        <w:t xml:space="preserve">Please remember that </w:t>
                      </w:r>
                      <w:r w:rsidRPr="006959EF">
                        <w:rPr>
                          <w:rFonts w:asciiTheme="minorHAnsi" w:hAnsiTheme="minorHAnsi"/>
                        </w:rPr>
                        <w:t>the government reduced</w:t>
                      </w:r>
                      <w:r w:rsidR="00B01C67" w:rsidRPr="006959EF">
                        <w:rPr>
                          <w:rFonts w:asciiTheme="minorHAnsi" w:hAnsiTheme="minorHAnsi"/>
                        </w:rPr>
                        <w:t xml:space="preserve"> the persistent abs</w:t>
                      </w:r>
                      <w:r w:rsidR="00791082">
                        <w:rPr>
                          <w:rFonts w:asciiTheme="minorHAnsi" w:hAnsiTheme="minorHAnsi"/>
                        </w:rPr>
                        <w:t>ence threshold from 15% to 10%</w:t>
                      </w:r>
                      <w:r w:rsidR="00B01C67" w:rsidRPr="006959EF">
                        <w:rPr>
                          <w:rFonts w:asciiTheme="minorHAnsi" w:hAnsiTheme="minorHAnsi"/>
                        </w:rPr>
                        <w:t xml:space="preserve">. Therefore, a pupil is now considered to have persistent absence if their attendance falls below 90%. </w:t>
                      </w:r>
                    </w:p>
                    <w:p w:rsidR="00791082" w:rsidRPr="006959EF" w:rsidRDefault="00791082" w:rsidP="00B01C67">
                      <w:pPr>
                        <w:pStyle w:val="Default"/>
                        <w:rPr>
                          <w:rFonts w:asciiTheme="minorHAnsi" w:hAnsiTheme="minorHAnsi"/>
                        </w:rPr>
                      </w:pPr>
                    </w:p>
                    <w:p w:rsidR="00B01C67" w:rsidRPr="006959EF" w:rsidRDefault="00E36E6F" w:rsidP="0023121B">
                      <w:pPr>
                        <w:jc w:val="both"/>
                        <w:rPr>
                          <w:rFonts w:asciiTheme="minorHAnsi" w:hAnsiTheme="minorHAnsi"/>
                          <w:b/>
                        </w:rPr>
                      </w:pPr>
                      <w:r w:rsidRPr="006959EF">
                        <w:rPr>
                          <w:rFonts w:asciiTheme="minorHAnsi" w:hAnsiTheme="minorHAnsi"/>
                          <w:b/>
                        </w:rPr>
                        <w:t>What does 90% attendance look like?</w:t>
                      </w:r>
                    </w:p>
                    <w:tbl>
                      <w:tblPr>
                        <w:tblStyle w:val="TableGrid"/>
                        <w:tblW w:w="0" w:type="auto"/>
                        <w:tblLook w:val="04A0" w:firstRow="1" w:lastRow="0" w:firstColumn="1" w:lastColumn="0" w:noHBand="0" w:noVBand="1"/>
                      </w:tblPr>
                      <w:tblGrid>
                        <w:gridCol w:w="5106"/>
                        <w:gridCol w:w="5105"/>
                      </w:tblGrid>
                      <w:tr w:rsidR="00B01C67" w:rsidRPr="006959EF" w:rsidTr="00B01C67">
                        <w:trPr>
                          <w:trHeight w:val="148"/>
                        </w:trPr>
                        <w:tc>
                          <w:tcPr>
                            <w:tcW w:w="5106" w:type="dxa"/>
                          </w:tcPr>
                          <w:p w:rsidR="00B01C67" w:rsidRPr="006959EF" w:rsidRDefault="00E36E6F" w:rsidP="0023121B">
                            <w:pPr>
                              <w:jc w:val="both"/>
                              <w:rPr>
                                <w:rFonts w:asciiTheme="minorHAnsi" w:hAnsiTheme="minorHAnsi"/>
                                <w:b/>
                                <w:u w:val="single"/>
                              </w:rPr>
                            </w:pPr>
                            <w:r w:rsidRPr="006959EF">
                              <w:rPr>
                                <w:rFonts w:asciiTheme="minorHAnsi" w:hAnsiTheme="minorHAnsi"/>
                                <w:b/>
                                <w:u w:val="single"/>
                              </w:rPr>
                              <w:t>If your child is absent in..</w:t>
                            </w:r>
                          </w:p>
                        </w:tc>
                        <w:tc>
                          <w:tcPr>
                            <w:tcW w:w="5105" w:type="dxa"/>
                          </w:tcPr>
                          <w:p w:rsidR="00B01C67" w:rsidRPr="006959EF" w:rsidRDefault="00B01C67" w:rsidP="00B01C67">
                            <w:pPr>
                              <w:jc w:val="center"/>
                              <w:rPr>
                                <w:rFonts w:asciiTheme="minorHAnsi" w:hAnsiTheme="minorHAnsi"/>
                                <w:b/>
                              </w:rPr>
                            </w:pPr>
                            <w:r w:rsidRPr="006959EF">
                              <w:rPr>
                                <w:rFonts w:asciiTheme="minorHAnsi" w:hAnsiTheme="minorHAnsi"/>
                                <w:b/>
                              </w:rPr>
                              <w:t>10% absence is the same as..</w:t>
                            </w:r>
                          </w:p>
                        </w:tc>
                      </w:tr>
                      <w:tr w:rsidR="00B01C67" w:rsidRPr="006959EF" w:rsidTr="00B01C67">
                        <w:tc>
                          <w:tcPr>
                            <w:tcW w:w="5106" w:type="dxa"/>
                          </w:tcPr>
                          <w:p w:rsidR="00B01C67" w:rsidRPr="006959EF" w:rsidRDefault="00B01C67" w:rsidP="00B01C67">
                            <w:pPr>
                              <w:rPr>
                                <w:rFonts w:asciiTheme="minorHAnsi" w:hAnsiTheme="minorHAnsi"/>
                              </w:rPr>
                            </w:pPr>
                            <w:r w:rsidRPr="006959EF">
                              <w:rPr>
                                <w:rFonts w:asciiTheme="minorHAnsi" w:hAnsiTheme="minorHAnsi"/>
                              </w:rPr>
                              <w:t>Half Term 1</w:t>
                            </w:r>
                          </w:p>
                        </w:tc>
                        <w:tc>
                          <w:tcPr>
                            <w:tcW w:w="5105" w:type="dxa"/>
                          </w:tcPr>
                          <w:p w:rsidR="00B01C67" w:rsidRPr="006959EF" w:rsidRDefault="00B01C67" w:rsidP="00B01C67">
                            <w:pPr>
                              <w:jc w:val="center"/>
                              <w:rPr>
                                <w:rFonts w:asciiTheme="minorHAnsi" w:hAnsiTheme="minorHAnsi"/>
                              </w:rPr>
                            </w:pPr>
                            <w:r w:rsidRPr="006959EF">
                              <w:rPr>
                                <w:rFonts w:asciiTheme="minorHAnsi" w:hAnsiTheme="minorHAnsi"/>
                              </w:rPr>
                              <w:t>7 or more sessions absent (3 and ½ days)</w:t>
                            </w:r>
                          </w:p>
                        </w:tc>
                      </w:tr>
                      <w:tr w:rsidR="00B01C67" w:rsidRPr="006959EF" w:rsidTr="00B01C67">
                        <w:tc>
                          <w:tcPr>
                            <w:tcW w:w="5106" w:type="dxa"/>
                          </w:tcPr>
                          <w:p w:rsidR="00B01C67" w:rsidRPr="006959EF" w:rsidRDefault="00B01C67" w:rsidP="00B01C67">
                            <w:pPr>
                              <w:rPr>
                                <w:rFonts w:asciiTheme="minorHAnsi" w:hAnsiTheme="minorHAnsi"/>
                              </w:rPr>
                            </w:pPr>
                            <w:r w:rsidRPr="006959EF">
                              <w:rPr>
                                <w:rFonts w:asciiTheme="minorHAnsi" w:hAnsiTheme="minorHAnsi"/>
                              </w:rPr>
                              <w:t>Half Term 1 – 2 (Autumn Term)</w:t>
                            </w:r>
                          </w:p>
                        </w:tc>
                        <w:tc>
                          <w:tcPr>
                            <w:tcW w:w="5105" w:type="dxa"/>
                          </w:tcPr>
                          <w:p w:rsidR="00B01C67" w:rsidRPr="006959EF" w:rsidRDefault="00B01C67" w:rsidP="00B01C67">
                            <w:pPr>
                              <w:jc w:val="center"/>
                              <w:rPr>
                                <w:rFonts w:asciiTheme="minorHAnsi" w:hAnsiTheme="minorHAnsi"/>
                              </w:rPr>
                            </w:pPr>
                            <w:r w:rsidRPr="006959EF">
                              <w:rPr>
                                <w:rFonts w:asciiTheme="minorHAnsi" w:hAnsiTheme="minorHAnsi"/>
                              </w:rPr>
                              <w:t>14 or more sessions (7 full days)</w:t>
                            </w:r>
                          </w:p>
                        </w:tc>
                      </w:tr>
                      <w:tr w:rsidR="00B01C67" w:rsidRPr="006959EF" w:rsidTr="00B01C67">
                        <w:tc>
                          <w:tcPr>
                            <w:tcW w:w="5106" w:type="dxa"/>
                          </w:tcPr>
                          <w:p w:rsidR="00B01C67" w:rsidRPr="006959EF" w:rsidRDefault="00B01C67" w:rsidP="00B01C67">
                            <w:pPr>
                              <w:rPr>
                                <w:rFonts w:asciiTheme="minorHAnsi" w:hAnsiTheme="minorHAnsi"/>
                              </w:rPr>
                            </w:pPr>
                            <w:r w:rsidRPr="006959EF">
                              <w:rPr>
                                <w:rFonts w:asciiTheme="minorHAnsi" w:hAnsiTheme="minorHAnsi"/>
                              </w:rPr>
                              <w:t>Half Term 1 - 3</w:t>
                            </w:r>
                          </w:p>
                        </w:tc>
                        <w:tc>
                          <w:tcPr>
                            <w:tcW w:w="5105" w:type="dxa"/>
                          </w:tcPr>
                          <w:p w:rsidR="00B01C67" w:rsidRPr="006959EF" w:rsidRDefault="00E36E6F" w:rsidP="00E36E6F">
                            <w:pPr>
                              <w:jc w:val="center"/>
                              <w:rPr>
                                <w:rFonts w:asciiTheme="minorHAnsi" w:hAnsiTheme="minorHAnsi"/>
                              </w:rPr>
                            </w:pPr>
                            <w:r w:rsidRPr="006959EF">
                              <w:rPr>
                                <w:rFonts w:asciiTheme="minorHAnsi" w:hAnsiTheme="minorHAnsi"/>
                              </w:rPr>
                              <w:t>20 or more sessions (10 full days)</w:t>
                            </w:r>
                          </w:p>
                        </w:tc>
                      </w:tr>
                      <w:tr w:rsidR="00B01C67" w:rsidRPr="006959EF" w:rsidTr="00B01C67">
                        <w:tc>
                          <w:tcPr>
                            <w:tcW w:w="5106" w:type="dxa"/>
                          </w:tcPr>
                          <w:p w:rsidR="00B01C67" w:rsidRPr="006959EF" w:rsidRDefault="00FE18FB" w:rsidP="00B01C67">
                            <w:pPr>
                              <w:rPr>
                                <w:rFonts w:asciiTheme="minorHAnsi" w:hAnsiTheme="minorHAnsi"/>
                              </w:rPr>
                            </w:pPr>
                            <w:r w:rsidRPr="006959EF">
                              <w:rPr>
                                <w:rFonts w:asciiTheme="minorHAnsi" w:hAnsiTheme="minorHAnsi"/>
                              </w:rPr>
                              <w:t>Half</w:t>
                            </w:r>
                            <w:r w:rsidR="00B01C67" w:rsidRPr="006959EF">
                              <w:rPr>
                                <w:rFonts w:asciiTheme="minorHAnsi" w:hAnsiTheme="minorHAnsi"/>
                              </w:rPr>
                              <w:t xml:space="preserve"> Term 1.4 (</w:t>
                            </w:r>
                            <w:r w:rsidRPr="006959EF">
                              <w:rPr>
                                <w:rFonts w:asciiTheme="minorHAnsi" w:hAnsiTheme="minorHAnsi"/>
                              </w:rPr>
                              <w:t>Autumn</w:t>
                            </w:r>
                            <w:r w:rsidR="00B01C67" w:rsidRPr="006959EF">
                              <w:rPr>
                                <w:rFonts w:asciiTheme="minorHAnsi" w:hAnsiTheme="minorHAnsi"/>
                              </w:rPr>
                              <w:t xml:space="preserve"> and Spring Term Combined)</w:t>
                            </w:r>
                          </w:p>
                        </w:tc>
                        <w:tc>
                          <w:tcPr>
                            <w:tcW w:w="5105" w:type="dxa"/>
                          </w:tcPr>
                          <w:p w:rsidR="00B01C67" w:rsidRPr="006959EF" w:rsidRDefault="00E36E6F" w:rsidP="00E36E6F">
                            <w:pPr>
                              <w:jc w:val="center"/>
                              <w:rPr>
                                <w:rFonts w:asciiTheme="minorHAnsi" w:hAnsiTheme="minorHAnsi"/>
                              </w:rPr>
                            </w:pPr>
                            <w:r w:rsidRPr="006959EF">
                              <w:rPr>
                                <w:rFonts w:asciiTheme="minorHAnsi" w:hAnsiTheme="minorHAnsi"/>
                              </w:rPr>
                              <w:t>25 or more sessions (12 ½ days)</w:t>
                            </w:r>
                          </w:p>
                        </w:tc>
                      </w:tr>
                      <w:tr w:rsidR="00B01C67" w:rsidRPr="006959EF" w:rsidTr="00B01C67">
                        <w:tc>
                          <w:tcPr>
                            <w:tcW w:w="5106" w:type="dxa"/>
                          </w:tcPr>
                          <w:p w:rsidR="00B01C67" w:rsidRPr="006959EF" w:rsidRDefault="00B01C67" w:rsidP="00B01C67">
                            <w:pPr>
                              <w:rPr>
                                <w:rFonts w:asciiTheme="minorHAnsi" w:hAnsiTheme="minorHAnsi"/>
                              </w:rPr>
                            </w:pPr>
                            <w:r w:rsidRPr="006959EF">
                              <w:rPr>
                                <w:rFonts w:asciiTheme="minorHAnsi" w:hAnsiTheme="minorHAnsi"/>
                              </w:rPr>
                              <w:t>Half Term 1-5</w:t>
                            </w:r>
                          </w:p>
                        </w:tc>
                        <w:tc>
                          <w:tcPr>
                            <w:tcW w:w="5105" w:type="dxa"/>
                          </w:tcPr>
                          <w:p w:rsidR="00B01C67" w:rsidRPr="006959EF" w:rsidRDefault="00E36E6F" w:rsidP="00E36E6F">
                            <w:pPr>
                              <w:jc w:val="center"/>
                              <w:rPr>
                                <w:rFonts w:asciiTheme="minorHAnsi" w:hAnsiTheme="minorHAnsi"/>
                              </w:rPr>
                            </w:pPr>
                            <w:r w:rsidRPr="006959EF">
                              <w:rPr>
                                <w:rFonts w:asciiTheme="minorHAnsi" w:hAnsiTheme="minorHAnsi"/>
                              </w:rPr>
                              <w:t>31 or more sessions (15 ½ days)</w:t>
                            </w:r>
                          </w:p>
                        </w:tc>
                      </w:tr>
                      <w:tr w:rsidR="00B01C67" w:rsidRPr="006959EF" w:rsidTr="00B01C67">
                        <w:tc>
                          <w:tcPr>
                            <w:tcW w:w="5106" w:type="dxa"/>
                          </w:tcPr>
                          <w:p w:rsidR="00B01C67" w:rsidRPr="006959EF" w:rsidRDefault="00FE18FB" w:rsidP="00B01C67">
                            <w:pPr>
                              <w:rPr>
                                <w:rFonts w:asciiTheme="minorHAnsi" w:hAnsiTheme="minorHAnsi"/>
                              </w:rPr>
                            </w:pPr>
                            <w:r w:rsidRPr="006959EF">
                              <w:rPr>
                                <w:rFonts w:asciiTheme="minorHAnsi" w:hAnsiTheme="minorHAnsi"/>
                              </w:rPr>
                              <w:t>Half</w:t>
                            </w:r>
                            <w:r w:rsidR="00B01C67" w:rsidRPr="006959EF">
                              <w:rPr>
                                <w:rFonts w:asciiTheme="minorHAnsi" w:hAnsiTheme="minorHAnsi"/>
                              </w:rPr>
                              <w:t xml:space="preserve"> Term 1-6 (Full Academic Year)</w:t>
                            </w:r>
                          </w:p>
                        </w:tc>
                        <w:tc>
                          <w:tcPr>
                            <w:tcW w:w="5105" w:type="dxa"/>
                          </w:tcPr>
                          <w:p w:rsidR="00B01C67" w:rsidRPr="006959EF" w:rsidRDefault="00E36E6F" w:rsidP="00E36E6F">
                            <w:pPr>
                              <w:jc w:val="center"/>
                              <w:rPr>
                                <w:rFonts w:asciiTheme="minorHAnsi" w:hAnsiTheme="minorHAnsi"/>
                              </w:rPr>
                            </w:pPr>
                            <w:r w:rsidRPr="006959EF">
                              <w:rPr>
                                <w:rFonts w:asciiTheme="minorHAnsi" w:hAnsiTheme="minorHAnsi"/>
                              </w:rPr>
                              <w:t>38 or more sessions (19 days)</w:t>
                            </w:r>
                          </w:p>
                        </w:tc>
                      </w:tr>
                    </w:tbl>
                    <w:p w:rsidR="00C928E7" w:rsidRPr="006959EF" w:rsidRDefault="00C928E7" w:rsidP="0023121B">
                      <w:pPr>
                        <w:jc w:val="both"/>
                        <w:rPr>
                          <w:rFonts w:asciiTheme="minorHAnsi" w:hAnsiTheme="minorHAnsi"/>
                          <w:b/>
                          <w:u w:val="single"/>
                        </w:rPr>
                      </w:pPr>
                    </w:p>
                    <w:p w:rsidR="00765792" w:rsidRPr="006959EF" w:rsidRDefault="002F7306" w:rsidP="002F7306">
                      <w:pPr>
                        <w:pStyle w:val="ListParagraph"/>
                        <w:numPr>
                          <w:ilvl w:val="0"/>
                          <w:numId w:val="4"/>
                        </w:numPr>
                        <w:jc w:val="both"/>
                        <w:rPr>
                          <w:rFonts w:asciiTheme="minorHAnsi" w:hAnsiTheme="minorHAnsi"/>
                        </w:rPr>
                      </w:pPr>
                      <w:r w:rsidRPr="006959EF">
                        <w:rPr>
                          <w:rFonts w:asciiTheme="minorHAnsi" w:hAnsiTheme="minorHAnsi"/>
                        </w:rPr>
                        <w:t>90% attendance is ½ a day missed every week!</w:t>
                      </w:r>
                    </w:p>
                    <w:p w:rsidR="00AB4934" w:rsidRPr="006959EF" w:rsidRDefault="002F7306" w:rsidP="00B01C67">
                      <w:pPr>
                        <w:pStyle w:val="ListParagraph"/>
                        <w:numPr>
                          <w:ilvl w:val="0"/>
                          <w:numId w:val="4"/>
                        </w:numPr>
                        <w:jc w:val="both"/>
                        <w:rPr>
                          <w:rFonts w:asciiTheme="minorHAnsi" w:hAnsiTheme="minorHAnsi"/>
                        </w:rPr>
                      </w:pPr>
                      <w:r w:rsidRPr="006959EF">
                        <w:rPr>
                          <w:rFonts w:asciiTheme="minorHAnsi" w:hAnsiTheme="minorHAnsi"/>
                        </w:rPr>
                        <w:t>Over a school year this is 4 weeks of learning lost.</w:t>
                      </w:r>
                    </w:p>
                    <w:p w:rsidR="00336D66" w:rsidRPr="006959EF" w:rsidRDefault="00A02AE4" w:rsidP="00B01C67">
                      <w:pPr>
                        <w:pStyle w:val="Default"/>
                      </w:pPr>
                      <w:r w:rsidRPr="006959EF">
                        <w:t>Parents</w:t>
                      </w:r>
                      <w:r w:rsidR="00AB4934" w:rsidRPr="006959EF">
                        <w:t>/carers</w:t>
                      </w:r>
                      <w:r w:rsidRPr="006959EF">
                        <w:t xml:space="preserve"> should contact the school office as soon as possible if their child is going to be absent or late.  </w:t>
                      </w:r>
                      <w:r w:rsidR="00336D66" w:rsidRPr="006959EF">
                        <w:t xml:space="preserve">Remember providing evidence of appointments and visits to the doctors is vital if you require an absence to be authorised by the school.  </w:t>
                      </w:r>
                    </w:p>
                    <w:p w:rsidR="00225FB6" w:rsidRPr="006959EF" w:rsidRDefault="00E14463" w:rsidP="005C6B96">
                      <w:pPr>
                        <w:jc w:val="both"/>
                        <w:rPr>
                          <w:rFonts w:ascii="Calibri" w:hAnsi="Calibri"/>
                          <w:b/>
                          <w:u w:val="single"/>
                        </w:rPr>
                      </w:pPr>
                      <w:r w:rsidRPr="006959EF">
                        <w:rPr>
                          <w:rFonts w:ascii="Calibri" w:hAnsi="Calibri"/>
                          <w:b/>
                          <w:u w:val="single"/>
                        </w:rPr>
                        <w:t>Holidays</w:t>
                      </w:r>
                    </w:p>
                    <w:p w:rsidR="00225FB6" w:rsidRPr="006959EF" w:rsidRDefault="005C6B96" w:rsidP="005C6B96">
                      <w:pPr>
                        <w:jc w:val="both"/>
                        <w:rPr>
                          <w:rFonts w:ascii="Calibri" w:hAnsi="Calibri"/>
                          <w:b/>
                        </w:rPr>
                      </w:pPr>
                      <w:r w:rsidRPr="006959EF">
                        <w:rPr>
                          <w:rFonts w:ascii="Calibri" w:hAnsi="Calibri"/>
                          <w:b/>
                        </w:rPr>
                        <w:t>“Headteachers may not grant any leave of absence during term time unless there are exceptional circumstances."</w:t>
                      </w:r>
                      <w:r w:rsidR="002F7306" w:rsidRPr="006959EF">
                        <w:rPr>
                          <w:rFonts w:ascii="Calibri" w:hAnsi="Calibri"/>
                          <w:b/>
                        </w:rPr>
                        <w:t xml:space="preserve"> </w:t>
                      </w:r>
                    </w:p>
                    <w:p w:rsidR="002F7306" w:rsidRPr="006959EF" w:rsidRDefault="00225FB6" w:rsidP="005C6B96">
                      <w:pPr>
                        <w:jc w:val="both"/>
                        <w:rPr>
                          <w:rFonts w:ascii="Calibri" w:hAnsi="Calibri"/>
                          <w:b/>
                        </w:rPr>
                      </w:pPr>
                      <w:r w:rsidRPr="006959EF">
                        <w:rPr>
                          <w:rFonts w:ascii="Calibri" w:hAnsi="Calibri"/>
                          <w:b/>
                        </w:rPr>
                        <w:t xml:space="preserve">We continue to follow the government guidelines on this.   </w:t>
                      </w:r>
                    </w:p>
                    <w:p w:rsidR="002F7306" w:rsidRDefault="002F7306" w:rsidP="005C6B96">
                      <w:pPr>
                        <w:jc w:val="both"/>
                        <w:rPr>
                          <w:rFonts w:asciiTheme="minorHAnsi" w:hAnsiTheme="minorHAnsi"/>
                          <w:sz w:val="22"/>
                          <w:szCs w:val="22"/>
                        </w:rPr>
                      </w:pPr>
                    </w:p>
                    <w:p w:rsidR="002F7306" w:rsidRDefault="002F7306" w:rsidP="005C6B96">
                      <w:pPr>
                        <w:jc w:val="both"/>
                        <w:rPr>
                          <w:rFonts w:asciiTheme="minorHAnsi" w:hAnsiTheme="minorHAnsi"/>
                          <w:sz w:val="22"/>
                          <w:szCs w:val="22"/>
                        </w:rPr>
                      </w:pPr>
                    </w:p>
                    <w:p w:rsidR="002F7306" w:rsidRDefault="002F7306" w:rsidP="005C6B96">
                      <w:pPr>
                        <w:jc w:val="both"/>
                        <w:rPr>
                          <w:rFonts w:asciiTheme="minorHAnsi" w:hAnsiTheme="minorHAnsi"/>
                          <w:sz w:val="22"/>
                          <w:szCs w:val="22"/>
                        </w:rPr>
                      </w:pPr>
                    </w:p>
                    <w:p w:rsidR="00DC3061" w:rsidRPr="003E121F" w:rsidRDefault="00DC3061" w:rsidP="0023121B">
                      <w:pPr>
                        <w:jc w:val="both"/>
                        <w:rPr>
                          <w:rFonts w:asciiTheme="minorHAnsi" w:hAnsiTheme="minorHAnsi"/>
                          <w:b/>
                          <w:sz w:val="22"/>
                          <w:szCs w:val="22"/>
                          <w:u w:val="single"/>
                        </w:rPr>
                      </w:pPr>
                    </w:p>
                    <w:p w:rsidR="00E14463" w:rsidRDefault="00E14463" w:rsidP="00947A27"/>
                  </w:txbxContent>
                </v:textbox>
              </v:shape>
            </w:pict>
          </mc:Fallback>
        </mc:AlternateContent>
      </w: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947A27" w:rsidP="00947A27">
      <w:pPr>
        <w:tabs>
          <w:tab w:val="right" w:pos="9026"/>
        </w:tabs>
      </w:pPr>
    </w:p>
    <w:p w:rsidR="00947A27" w:rsidRDefault="00DF67FB" w:rsidP="00947A27">
      <w:pPr>
        <w:tabs>
          <w:tab w:val="right" w:pos="9026"/>
        </w:tabs>
      </w:pPr>
      <w:r>
        <w:rPr>
          <w:noProof/>
          <w:lang w:eastAsia="en-GB"/>
        </w:rPr>
        <w:lastRenderedPageBreak/>
        <mc:AlternateContent>
          <mc:Choice Requires="wps">
            <w:drawing>
              <wp:anchor distT="0" distB="0" distL="114300" distR="114300" simplePos="0" relativeHeight="251674624" behindDoc="0" locked="0" layoutInCell="1" allowOverlap="1" wp14:anchorId="57BFE42E" wp14:editId="77A19B17">
                <wp:simplePos x="0" y="0"/>
                <wp:positionH relativeFrom="margin">
                  <wp:posOffset>3019425</wp:posOffset>
                </wp:positionH>
                <wp:positionV relativeFrom="paragraph">
                  <wp:posOffset>962025</wp:posOffset>
                </wp:positionV>
                <wp:extent cx="2524125" cy="345757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457575"/>
                        </a:xfrm>
                        <a:prstGeom prst="rect">
                          <a:avLst/>
                        </a:prstGeom>
                        <a:solidFill>
                          <a:srgbClr val="FFFFFF"/>
                        </a:solidFill>
                        <a:ln w="9525">
                          <a:noFill/>
                          <a:miter lim="800000"/>
                          <a:headEnd/>
                          <a:tailEnd/>
                        </a:ln>
                      </wps:spPr>
                      <wps:txbx>
                        <w:txbxContent>
                          <w:p w:rsidR="00042BD1" w:rsidRPr="00DF67FB" w:rsidRDefault="00042BD1" w:rsidP="00AF6AA4">
                            <w:pPr>
                              <w:rPr>
                                <w:rFonts w:asciiTheme="minorHAnsi" w:hAnsiTheme="minorHAnsi"/>
                                <w:b/>
                                <w:sz w:val="32"/>
                                <w:szCs w:val="32"/>
                              </w:rPr>
                            </w:pPr>
                          </w:p>
                          <w:p w:rsidR="00042BD1" w:rsidRPr="0015467E" w:rsidRDefault="009E3EFD" w:rsidP="00AF6AA4">
                            <w:pPr>
                              <w:pStyle w:val="ListParagraph"/>
                              <w:numPr>
                                <w:ilvl w:val="0"/>
                                <w:numId w:val="8"/>
                              </w:numPr>
                              <w:rPr>
                                <w:rFonts w:asciiTheme="minorHAnsi" w:hAnsiTheme="minorHAnsi"/>
                                <w:sz w:val="32"/>
                                <w:szCs w:val="32"/>
                              </w:rPr>
                            </w:pPr>
                            <w:r w:rsidRPr="00DF67FB">
                              <w:rPr>
                                <w:rFonts w:asciiTheme="minorHAnsi" w:hAnsiTheme="minorHAnsi"/>
                                <w:b/>
                                <w:sz w:val="32"/>
                                <w:szCs w:val="32"/>
                              </w:rPr>
                              <w:t>31</w:t>
                            </w:r>
                            <w:r w:rsidRPr="00DF67FB">
                              <w:rPr>
                                <w:rFonts w:asciiTheme="minorHAnsi" w:hAnsiTheme="minorHAnsi"/>
                                <w:b/>
                                <w:sz w:val="32"/>
                                <w:szCs w:val="32"/>
                                <w:vertAlign w:val="superscript"/>
                              </w:rPr>
                              <w:t>st</w:t>
                            </w:r>
                            <w:r w:rsidRPr="00DF67FB">
                              <w:rPr>
                                <w:rFonts w:asciiTheme="minorHAnsi" w:hAnsiTheme="minorHAnsi"/>
                                <w:b/>
                                <w:sz w:val="32"/>
                                <w:szCs w:val="32"/>
                              </w:rPr>
                              <w:t xml:space="preserve"> October – </w:t>
                            </w:r>
                            <w:r w:rsidRPr="0015467E">
                              <w:rPr>
                                <w:rFonts w:asciiTheme="minorHAnsi" w:hAnsiTheme="minorHAnsi"/>
                                <w:sz w:val="32"/>
                                <w:szCs w:val="32"/>
                              </w:rPr>
                              <w:t>Back to School</w:t>
                            </w:r>
                          </w:p>
                          <w:p w:rsidR="00AF6AA4" w:rsidRPr="0015467E" w:rsidRDefault="009E3EFD" w:rsidP="00042BD1">
                            <w:pPr>
                              <w:pStyle w:val="ListParagraph"/>
                              <w:numPr>
                                <w:ilvl w:val="0"/>
                                <w:numId w:val="6"/>
                              </w:numPr>
                              <w:rPr>
                                <w:rFonts w:asciiTheme="minorHAnsi" w:hAnsiTheme="minorHAnsi"/>
                                <w:sz w:val="32"/>
                                <w:szCs w:val="32"/>
                              </w:rPr>
                            </w:pPr>
                            <w:r w:rsidRPr="00DF67FB">
                              <w:rPr>
                                <w:rFonts w:asciiTheme="minorHAnsi" w:hAnsiTheme="minorHAnsi"/>
                                <w:b/>
                                <w:sz w:val="32"/>
                                <w:szCs w:val="32"/>
                              </w:rPr>
                              <w:t>14</w:t>
                            </w:r>
                            <w:r w:rsidRPr="00DF67FB">
                              <w:rPr>
                                <w:rFonts w:asciiTheme="minorHAnsi" w:hAnsiTheme="minorHAnsi"/>
                                <w:b/>
                                <w:sz w:val="32"/>
                                <w:szCs w:val="32"/>
                                <w:vertAlign w:val="superscript"/>
                              </w:rPr>
                              <w:t>th</w:t>
                            </w:r>
                            <w:r w:rsidRPr="00DF67FB">
                              <w:rPr>
                                <w:rFonts w:asciiTheme="minorHAnsi" w:hAnsiTheme="minorHAnsi"/>
                                <w:b/>
                                <w:sz w:val="32"/>
                                <w:szCs w:val="32"/>
                              </w:rPr>
                              <w:t xml:space="preserve">  December – </w:t>
                            </w:r>
                            <w:r w:rsidRPr="0015467E">
                              <w:rPr>
                                <w:rFonts w:asciiTheme="minorHAnsi" w:hAnsiTheme="minorHAnsi"/>
                                <w:sz w:val="32"/>
                                <w:szCs w:val="32"/>
                              </w:rPr>
                              <w:t xml:space="preserve">Christmas Dinner </w:t>
                            </w:r>
                          </w:p>
                          <w:p w:rsidR="009E3EFD" w:rsidRPr="00DF67FB" w:rsidRDefault="009E3EFD" w:rsidP="00042BD1">
                            <w:pPr>
                              <w:pStyle w:val="ListParagraph"/>
                              <w:numPr>
                                <w:ilvl w:val="0"/>
                                <w:numId w:val="6"/>
                              </w:numPr>
                              <w:rPr>
                                <w:rFonts w:asciiTheme="minorHAnsi" w:hAnsiTheme="minorHAnsi"/>
                                <w:b/>
                                <w:sz w:val="32"/>
                                <w:szCs w:val="32"/>
                              </w:rPr>
                            </w:pPr>
                            <w:r w:rsidRPr="00DF67FB">
                              <w:rPr>
                                <w:rFonts w:asciiTheme="minorHAnsi" w:hAnsiTheme="minorHAnsi"/>
                                <w:b/>
                                <w:sz w:val="32"/>
                                <w:szCs w:val="32"/>
                              </w:rPr>
                              <w:t>14</w:t>
                            </w:r>
                            <w:r w:rsidRPr="00DF67FB">
                              <w:rPr>
                                <w:rFonts w:asciiTheme="minorHAnsi" w:hAnsiTheme="minorHAnsi"/>
                                <w:b/>
                                <w:sz w:val="32"/>
                                <w:szCs w:val="32"/>
                                <w:vertAlign w:val="superscript"/>
                              </w:rPr>
                              <w:t>th</w:t>
                            </w:r>
                            <w:r w:rsidRPr="00DF67FB">
                              <w:rPr>
                                <w:rFonts w:asciiTheme="minorHAnsi" w:hAnsiTheme="minorHAnsi"/>
                                <w:b/>
                                <w:sz w:val="32"/>
                                <w:szCs w:val="32"/>
                              </w:rPr>
                              <w:t xml:space="preserve"> December – </w:t>
                            </w:r>
                            <w:r w:rsidRPr="0015467E">
                              <w:rPr>
                                <w:rFonts w:asciiTheme="minorHAnsi" w:hAnsiTheme="minorHAnsi"/>
                                <w:sz w:val="32"/>
                                <w:szCs w:val="32"/>
                              </w:rPr>
                              <w:t>Christingle at St Andrew’s Church</w:t>
                            </w:r>
                          </w:p>
                          <w:p w:rsidR="009E3EFD" w:rsidRPr="00DF67FB" w:rsidRDefault="009E3EFD" w:rsidP="00042BD1">
                            <w:pPr>
                              <w:pStyle w:val="ListParagraph"/>
                              <w:numPr>
                                <w:ilvl w:val="0"/>
                                <w:numId w:val="6"/>
                              </w:numPr>
                              <w:rPr>
                                <w:rFonts w:asciiTheme="minorHAnsi" w:hAnsiTheme="minorHAnsi"/>
                                <w:b/>
                                <w:sz w:val="32"/>
                                <w:szCs w:val="32"/>
                              </w:rPr>
                            </w:pPr>
                            <w:r w:rsidRPr="00DF67FB">
                              <w:rPr>
                                <w:rFonts w:asciiTheme="minorHAnsi" w:hAnsiTheme="minorHAnsi"/>
                                <w:b/>
                                <w:sz w:val="32"/>
                                <w:szCs w:val="32"/>
                              </w:rPr>
                              <w:t>19</w:t>
                            </w:r>
                            <w:r w:rsidRPr="00DF67FB">
                              <w:rPr>
                                <w:rFonts w:asciiTheme="minorHAnsi" w:hAnsiTheme="minorHAnsi"/>
                                <w:b/>
                                <w:sz w:val="32"/>
                                <w:szCs w:val="32"/>
                                <w:vertAlign w:val="superscript"/>
                              </w:rPr>
                              <w:t>th</w:t>
                            </w:r>
                            <w:r w:rsidRPr="00DF67FB">
                              <w:rPr>
                                <w:rFonts w:asciiTheme="minorHAnsi" w:hAnsiTheme="minorHAnsi"/>
                                <w:b/>
                                <w:sz w:val="32"/>
                                <w:szCs w:val="32"/>
                              </w:rPr>
                              <w:t xml:space="preserve"> December – </w:t>
                            </w:r>
                            <w:r w:rsidRPr="0015467E">
                              <w:rPr>
                                <w:rFonts w:asciiTheme="minorHAnsi" w:hAnsiTheme="minorHAnsi"/>
                                <w:sz w:val="32"/>
                                <w:szCs w:val="32"/>
                              </w:rPr>
                              <w:t>Cinderella Panto at Billingham Forum</w:t>
                            </w:r>
                          </w:p>
                          <w:p w:rsidR="009E3EFD" w:rsidRPr="00DF67FB" w:rsidRDefault="009E3EFD" w:rsidP="00042BD1">
                            <w:pPr>
                              <w:pStyle w:val="ListParagraph"/>
                              <w:numPr>
                                <w:ilvl w:val="0"/>
                                <w:numId w:val="6"/>
                              </w:numPr>
                              <w:rPr>
                                <w:rFonts w:asciiTheme="minorHAnsi" w:hAnsiTheme="minorHAnsi"/>
                                <w:b/>
                                <w:sz w:val="32"/>
                                <w:szCs w:val="32"/>
                              </w:rPr>
                            </w:pPr>
                            <w:r w:rsidRPr="00DF67FB">
                              <w:rPr>
                                <w:rFonts w:asciiTheme="minorHAnsi" w:hAnsiTheme="minorHAnsi"/>
                                <w:b/>
                                <w:sz w:val="32"/>
                                <w:szCs w:val="32"/>
                              </w:rPr>
                              <w:t>22</w:t>
                            </w:r>
                            <w:r w:rsidRPr="00DF67FB">
                              <w:rPr>
                                <w:rFonts w:asciiTheme="minorHAnsi" w:hAnsiTheme="minorHAnsi"/>
                                <w:b/>
                                <w:sz w:val="32"/>
                                <w:szCs w:val="32"/>
                                <w:vertAlign w:val="superscript"/>
                              </w:rPr>
                              <w:t>nd</w:t>
                            </w:r>
                            <w:r w:rsidRPr="00DF67FB">
                              <w:rPr>
                                <w:rFonts w:asciiTheme="minorHAnsi" w:hAnsiTheme="minorHAnsi"/>
                                <w:b/>
                                <w:sz w:val="32"/>
                                <w:szCs w:val="32"/>
                              </w:rPr>
                              <w:t xml:space="preserve"> December – </w:t>
                            </w:r>
                            <w:r w:rsidRPr="0015467E">
                              <w:rPr>
                                <w:rFonts w:asciiTheme="minorHAnsi" w:hAnsiTheme="minorHAnsi"/>
                                <w:sz w:val="32"/>
                                <w:szCs w:val="32"/>
                              </w:rPr>
                              <w:t>Christmas Holidays</w:t>
                            </w:r>
                          </w:p>
                          <w:p w:rsidR="00AF6AA4" w:rsidRPr="00DF67FB" w:rsidRDefault="00AF6AA4" w:rsidP="00AF6AA4">
                            <w:pPr>
                              <w:pStyle w:val="ListParagraph"/>
                              <w:rPr>
                                <w:rFonts w:asciiTheme="minorHAnsi" w:hAnsiTheme="minorHAnsi"/>
                                <w:b/>
                                <w:sz w:val="32"/>
                                <w:szCs w:val="32"/>
                              </w:rPr>
                            </w:pPr>
                          </w:p>
                          <w:p w:rsidR="009E3EFD" w:rsidRPr="005C03D8" w:rsidRDefault="009E3EFD" w:rsidP="00AF6AA4">
                            <w:pPr>
                              <w:pStyle w:val="ListParagraph"/>
                              <w:rPr>
                                <w:rFonts w:asciiTheme="minorHAnsi" w:hAnsiTheme="minorHAnsi"/>
                                <w:b/>
                                <w:sz w:val="22"/>
                                <w:szCs w:val="22"/>
                              </w:rPr>
                            </w:pPr>
                          </w:p>
                          <w:p w:rsidR="00AF6AA4" w:rsidRPr="005C03D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79419C" w:rsidRDefault="00AF6AA4" w:rsidP="00AF6AA4">
                            <w:pPr>
                              <w:pStyle w:val="ListParagraph"/>
                              <w:ind w:left="360"/>
                              <w:rPr>
                                <w:rFonts w:asciiTheme="minorHAnsi" w:hAnsi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E42E" id="Text Box 2" o:spid="_x0000_s1031" type="#_x0000_t202" style="position:absolute;margin-left:237.75pt;margin-top:75.75pt;width:198.75pt;height:27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myIQIAACQEAAAOAAAAZHJzL2Uyb0RvYy54bWysU9tu2zAMfR+wfxD0vjjxkq414hRdugwD&#10;ugvQ7gMYWY6FSaImKbG7ry8lp2m2vQ2zAYGUyKPDQ2p5PRjNDtIHhbbms8mUM2kFNsruav79YfPm&#10;krMQwTag0cqaP8rAr1evXy17V8kSO9SN9IxAbKh6V/MuRlcVRRCdNBAm6KSlwxa9gUiu3xWNh57Q&#10;jS7K6fSi6NE3zqOQIdDu7XjIVxm/baWIX9s2yMh0zYlbzKvP6zatxWoJ1c6D65Q40oB/YGFAWbr0&#10;BHULEdjeq7+gjBIeA7ZxItAU2LZKyFwDVTOb/lHNfQdO5lpInOBOMoX/Byu+HL55phrqHXXKgqEe&#10;Pcghsvc4sDLJ07tQUdS9o7g40DaF5lKDu0PxIzCL6w7sTt54j30noSF6s5RZnKWOOCGBbPvP2NA1&#10;sI+YgYbWm6QdqcEIndr0eGpNoiJos1yU81m54EzQ2dv54h39+Q6ontOdD/GjRMOSUXNPvc/wcLgL&#10;MdGB6jkk3RZQq2ajtM6O323X2rMD0Jxs8ndE/y1MW9bX/GpBRFKWxZSfR8ioSHOslan55TR9KR2q&#10;JMcH22Q7gtKjTUy0PeqTJBnFicN2yJ24SLlJuy02jySYx3Fs6ZmR0aH/xVlPI1vz8HMPXnKmP1kS&#10;/Wo2n6cZzw5JVJLjz0+25ydgBUHVPHI2muuY38VY2A01p1VZthcmR8o0ilnN47NJs37u56iXx716&#10;AgAA//8DAFBLAwQUAAYACAAAACEAst3VHd8AAAALAQAADwAAAGRycy9kb3ducmV2LnhtbEyPQU+D&#10;QBCF7yb+h82YeDF2qRZokaVRE43X1v6AAaZAZGcJuy303zue7G1e3pc37+Xb2fbqTKPvHBtYLiJQ&#10;xJWrO24MHL4/HtegfECusXdMBi7kYVvc3uSY1W7iHZ33oVESwj5DA20IQ6a1r1qy6BduIBbv6EaL&#10;QeTY6HrEScJtr5+iKNEWO5YPLQ703lL1sz9ZA8ev6SHeTOVnOKS7VfKGXVq6izH3d/PrC6hAc/iH&#10;4a++VIdCOpXuxLVXvYFVGseCihEv5RBinT7LutJAskki0EWurzcUvwAAAP//AwBQSwECLQAUAAYA&#10;CAAAACEAtoM4kv4AAADhAQAAEwAAAAAAAAAAAAAAAAAAAAAAW0NvbnRlbnRfVHlwZXNdLnhtbFBL&#10;AQItABQABgAIAAAAIQA4/SH/1gAAAJQBAAALAAAAAAAAAAAAAAAAAC8BAABfcmVscy8ucmVsc1BL&#10;AQItABQABgAIAAAAIQBBZ6myIQIAACQEAAAOAAAAAAAAAAAAAAAAAC4CAABkcnMvZTJvRG9jLnht&#10;bFBLAQItABQABgAIAAAAIQCy3dUd3wAAAAsBAAAPAAAAAAAAAAAAAAAAAHsEAABkcnMvZG93bnJl&#10;di54bWxQSwUGAAAAAAQABADzAAAAhwUAAAAA&#10;" stroked="f">
                <v:textbox>
                  <w:txbxContent>
                    <w:p w:rsidR="00042BD1" w:rsidRPr="00DF67FB" w:rsidRDefault="00042BD1" w:rsidP="00AF6AA4">
                      <w:pPr>
                        <w:rPr>
                          <w:rFonts w:asciiTheme="minorHAnsi" w:hAnsiTheme="minorHAnsi"/>
                          <w:b/>
                          <w:sz w:val="32"/>
                          <w:szCs w:val="32"/>
                        </w:rPr>
                      </w:pPr>
                    </w:p>
                    <w:p w:rsidR="00042BD1" w:rsidRPr="0015467E" w:rsidRDefault="009E3EFD" w:rsidP="00AF6AA4">
                      <w:pPr>
                        <w:pStyle w:val="ListParagraph"/>
                        <w:numPr>
                          <w:ilvl w:val="0"/>
                          <w:numId w:val="8"/>
                        </w:numPr>
                        <w:rPr>
                          <w:rFonts w:asciiTheme="minorHAnsi" w:hAnsiTheme="minorHAnsi"/>
                          <w:sz w:val="32"/>
                          <w:szCs w:val="32"/>
                        </w:rPr>
                      </w:pPr>
                      <w:r w:rsidRPr="00DF67FB">
                        <w:rPr>
                          <w:rFonts w:asciiTheme="minorHAnsi" w:hAnsiTheme="minorHAnsi"/>
                          <w:b/>
                          <w:sz w:val="32"/>
                          <w:szCs w:val="32"/>
                        </w:rPr>
                        <w:t>31</w:t>
                      </w:r>
                      <w:r w:rsidRPr="00DF67FB">
                        <w:rPr>
                          <w:rFonts w:asciiTheme="minorHAnsi" w:hAnsiTheme="minorHAnsi"/>
                          <w:b/>
                          <w:sz w:val="32"/>
                          <w:szCs w:val="32"/>
                          <w:vertAlign w:val="superscript"/>
                        </w:rPr>
                        <w:t>st</w:t>
                      </w:r>
                      <w:r w:rsidRPr="00DF67FB">
                        <w:rPr>
                          <w:rFonts w:asciiTheme="minorHAnsi" w:hAnsiTheme="minorHAnsi"/>
                          <w:b/>
                          <w:sz w:val="32"/>
                          <w:szCs w:val="32"/>
                        </w:rPr>
                        <w:t xml:space="preserve"> October – </w:t>
                      </w:r>
                      <w:r w:rsidRPr="0015467E">
                        <w:rPr>
                          <w:rFonts w:asciiTheme="minorHAnsi" w:hAnsiTheme="minorHAnsi"/>
                          <w:sz w:val="32"/>
                          <w:szCs w:val="32"/>
                        </w:rPr>
                        <w:t>Back to School</w:t>
                      </w:r>
                    </w:p>
                    <w:p w:rsidR="00AF6AA4" w:rsidRPr="0015467E" w:rsidRDefault="009E3EFD" w:rsidP="00042BD1">
                      <w:pPr>
                        <w:pStyle w:val="ListParagraph"/>
                        <w:numPr>
                          <w:ilvl w:val="0"/>
                          <w:numId w:val="6"/>
                        </w:numPr>
                        <w:rPr>
                          <w:rFonts w:asciiTheme="minorHAnsi" w:hAnsiTheme="minorHAnsi"/>
                          <w:sz w:val="32"/>
                          <w:szCs w:val="32"/>
                        </w:rPr>
                      </w:pPr>
                      <w:r w:rsidRPr="00DF67FB">
                        <w:rPr>
                          <w:rFonts w:asciiTheme="minorHAnsi" w:hAnsiTheme="minorHAnsi"/>
                          <w:b/>
                          <w:sz w:val="32"/>
                          <w:szCs w:val="32"/>
                        </w:rPr>
                        <w:t>14</w:t>
                      </w:r>
                      <w:r w:rsidRPr="00DF67FB">
                        <w:rPr>
                          <w:rFonts w:asciiTheme="minorHAnsi" w:hAnsiTheme="minorHAnsi"/>
                          <w:b/>
                          <w:sz w:val="32"/>
                          <w:szCs w:val="32"/>
                          <w:vertAlign w:val="superscript"/>
                        </w:rPr>
                        <w:t>th</w:t>
                      </w:r>
                      <w:r w:rsidRPr="00DF67FB">
                        <w:rPr>
                          <w:rFonts w:asciiTheme="minorHAnsi" w:hAnsiTheme="minorHAnsi"/>
                          <w:b/>
                          <w:sz w:val="32"/>
                          <w:szCs w:val="32"/>
                        </w:rPr>
                        <w:t xml:space="preserve">  December – </w:t>
                      </w:r>
                      <w:r w:rsidRPr="0015467E">
                        <w:rPr>
                          <w:rFonts w:asciiTheme="minorHAnsi" w:hAnsiTheme="minorHAnsi"/>
                          <w:sz w:val="32"/>
                          <w:szCs w:val="32"/>
                        </w:rPr>
                        <w:t xml:space="preserve">Christmas Dinner </w:t>
                      </w:r>
                    </w:p>
                    <w:p w:rsidR="009E3EFD" w:rsidRPr="00DF67FB" w:rsidRDefault="009E3EFD" w:rsidP="00042BD1">
                      <w:pPr>
                        <w:pStyle w:val="ListParagraph"/>
                        <w:numPr>
                          <w:ilvl w:val="0"/>
                          <w:numId w:val="6"/>
                        </w:numPr>
                        <w:rPr>
                          <w:rFonts w:asciiTheme="minorHAnsi" w:hAnsiTheme="minorHAnsi"/>
                          <w:b/>
                          <w:sz w:val="32"/>
                          <w:szCs w:val="32"/>
                        </w:rPr>
                      </w:pPr>
                      <w:r w:rsidRPr="00DF67FB">
                        <w:rPr>
                          <w:rFonts w:asciiTheme="minorHAnsi" w:hAnsiTheme="minorHAnsi"/>
                          <w:b/>
                          <w:sz w:val="32"/>
                          <w:szCs w:val="32"/>
                        </w:rPr>
                        <w:t>14</w:t>
                      </w:r>
                      <w:r w:rsidRPr="00DF67FB">
                        <w:rPr>
                          <w:rFonts w:asciiTheme="minorHAnsi" w:hAnsiTheme="minorHAnsi"/>
                          <w:b/>
                          <w:sz w:val="32"/>
                          <w:szCs w:val="32"/>
                          <w:vertAlign w:val="superscript"/>
                        </w:rPr>
                        <w:t>th</w:t>
                      </w:r>
                      <w:r w:rsidRPr="00DF67FB">
                        <w:rPr>
                          <w:rFonts w:asciiTheme="minorHAnsi" w:hAnsiTheme="minorHAnsi"/>
                          <w:b/>
                          <w:sz w:val="32"/>
                          <w:szCs w:val="32"/>
                        </w:rPr>
                        <w:t xml:space="preserve"> December – </w:t>
                      </w:r>
                      <w:r w:rsidRPr="0015467E">
                        <w:rPr>
                          <w:rFonts w:asciiTheme="minorHAnsi" w:hAnsiTheme="minorHAnsi"/>
                          <w:sz w:val="32"/>
                          <w:szCs w:val="32"/>
                        </w:rPr>
                        <w:t>Christingle at St Andrew’s Church</w:t>
                      </w:r>
                    </w:p>
                    <w:p w:rsidR="009E3EFD" w:rsidRPr="00DF67FB" w:rsidRDefault="009E3EFD" w:rsidP="00042BD1">
                      <w:pPr>
                        <w:pStyle w:val="ListParagraph"/>
                        <w:numPr>
                          <w:ilvl w:val="0"/>
                          <w:numId w:val="6"/>
                        </w:numPr>
                        <w:rPr>
                          <w:rFonts w:asciiTheme="minorHAnsi" w:hAnsiTheme="minorHAnsi"/>
                          <w:b/>
                          <w:sz w:val="32"/>
                          <w:szCs w:val="32"/>
                        </w:rPr>
                      </w:pPr>
                      <w:r w:rsidRPr="00DF67FB">
                        <w:rPr>
                          <w:rFonts w:asciiTheme="minorHAnsi" w:hAnsiTheme="minorHAnsi"/>
                          <w:b/>
                          <w:sz w:val="32"/>
                          <w:szCs w:val="32"/>
                        </w:rPr>
                        <w:t>19</w:t>
                      </w:r>
                      <w:r w:rsidRPr="00DF67FB">
                        <w:rPr>
                          <w:rFonts w:asciiTheme="minorHAnsi" w:hAnsiTheme="minorHAnsi"/>
                          <w:b/>
                          <w:sz w:val="32"/>
                          <w:szCs w:val="32"/>
                          <w:vertAlign w:val="superscript"/>
                        </w:rPr>
                        <w:t>th</w:t>
                      </w:r>
                      <w:r w:rsidRPr="00DF67FB">
                        <w:rPr>
                          <w:rFonts w:asciiTheme="minorHAnsi" w:hAnsiTheme="minorHAnsi"/>
                          <w:b/>
                          <w:sz w:val="32"/>
                          <w:szCs w:val="32"/>
                        </w:rPr>
                        <w:t xml:space="preserve"> December – </w:t>
                      </w:r>
                      <w:r w:rsidRPr="0015467E">
                        <w:rPr>
                          <w:rFonts w:asciiTheme="minorHAnsi" w:hAnsiTheme="minorHAnsi"/>
                          <w:sz w:val="32"/>
                          <w:szCs w:val="32"/>
                        </w:rPr>
                        <w:t>Cinderella Panto at Billingham Forum</w:t>
                      </w:r>
                    </w:p>
                    <w:p w:rsidR="009E3EFD" w:rsidRPr="00DF67FB" w:rsidRDefault="009E3EFD" w:rsidP="00042BD1">
                      <w:pPr>
                        <w:pStyle w:val="ListParagraph"/>
                        <w:numPr>
                          <w:ilvl w:val="0"/>
                          <w:numId w:val="6"/>
                        </w:numPr>
                        <w:rPr>
                          <w:rFonts w:asciiTheme="minorHAnsi" w:hAnsiTheme="minorHAnsi"/>
                          <w:b/>
                          <w:sz w:val="32"/>
                          <w:szCs w:val="32"/>
                        </w:rPr>
                      </w:pPr>
                      <w:r w:rsidRPr="00DF67FB">
                        <w:rPr>
                          <w:rFonts w:asciiTheme="minorHAnsi" w:hAnsiTheme="minorHAnsi"/>
                          <w:b/>
                          <w:sz w:val="32"/>
                          <w:szCs w:val="32"/>
                        </w:rPr>
                        <w:t>22</w:t>
                      </w:r>
                      <w:r w:rsidRPr="00DF67FB">
                        <w:rPr>
                          <w:rFonts w:asciiTheme="minorHAnsi" w:hAnsiTheme="minorHAnsi"/>
                          <w:b/>
                          <w:sz w:val="32"/>
                          <w:szCs w:val="32"/>
                          <w:vertAlign w:val="superscript"/>
                        </w:rPr>
                        <w:t>nd</w:t>
                      </w:r>
                      <w:r w:rsidRPr="00DF67FB">
                        <w:rPr>
                          <w:rFonts w:asciiTheme="minorHAnsi" w:hAnsiTheme="minorHAnsi"/>
                          <w:b/>
                          <w:sz w:val="32"/>
                          <w:szCs w:val="32"/>
                        </w:rPr>
                        <w:t xml:space="preserve"> December – </w:t>
                      </w:r>
                      <w:r w:rsidRPr="0015467E">
                        <w:rPr>
                          <w:rFonts w:asciiTheme="minorHAnsi" w:hAnsiTheme="minorHAnsi"/>
                          <w:sz w:val="32"/>
                          <w:szCs w:val="32"/>
                        </w:rPr>
                        <w:t>Christmas Holidays</w:t>
                      </w:r>
                    </w:p>
                    <w:p w:rsidR="00AF6AA4" w:rsidRPr="00DF67FB" w:rsidRDefault="00AF6AA4" w:rsidP="00AF6AA4">
                      <w:pPr>
                        <w:pStyle w:val="ListParagraph"/>
                        <w:rPr>
                          <w:rFonts w:asciiTheme="minorHAnsi" w:hAnsiTheme="minorHAnsi"/>
                          <w:b/>
                          <w:sz w:val="32"/>
                          <w:szCs w:val="32"/>
                        </w:rPr>
                      </w:pPr>
                    </w:p>
                    <w:p w:rsidR="009E3EFD" w:rsidRPr="005C03D8" w:rsidRDefault="009E3EFD" w:rsidP="00AF6AA4">
                      <w:pPr>
                        <w:pStyle w:val="ListParagraph"/>
                        <w:rPr>
                          <w:rFonts w:asciiTheme="minorHAnsi" w:hAnsiTheme="minorHAnsi"/>
                          <w:b/>
                          <w:sz w:val="22"/>
                          <w:szCs w:val="22"/>
                        </w:rPr>
                      </w:pPr>
                    </w:p>
                    <w:p w:rsidR="00AF6AA4" w:rsidRPr="005C03D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79419C" w:rsidRDefault="00AF6AA4" w:rsidP="00AF6AA4">
                      <w:pPr>
                        <w:pStyle w:val="ListParagraph"/>
                        <w:ind w:left="360"/>
                        <w:rPr>
                          <w:rFonts w:asciiTheme="minorHAnsi" w:hAnsiTheme="minorHAnsi"/>
                          <w:b/>
                        </w:rPr>
                      </w:pP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DC7AE28" wp14:editId="4070DE1E">
                <wp:simplePos x="0" y="0"/>
                <wp:positionH relativeFrom="margin">
                  <wp:posOffset>-114300</wp:posOffset>
                </wp:positionH>
                <wp:positionV relativeFrom="paragraph">
                  <wp:posOffset>904875</wp:posOffset>
                </wp:positionV>
                <wp:extent cx="2657475" cy="3514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514725"/>
                        </a:xfrm>
                        <a:prstGeom prst="rect">
                          <a:avLst/>
                        </a:prstGeom>
                        <a:solidFill>
                          <a:srgbClr val="FFFFFF"/>
                        </a:solidFill>
                        <a:ln w="9525">
                          <a:noFill/>
                          <a:miter lim="800000"/>
                          <a:headEnd/>
                          <a:tailEnd/>
                        </a:ln>
                      </wps:spPr>
                      <wps:txbx>
                        <w:txbxContent>
                          <w:p w:rsidR="00AF6AA4" w:rsidRDefault="00AF6AA4" w:rsidP="00AF6AA4">
                            <w:pPr>
                              <w:pStyle w:val="ListParagraph"/>
                              <w:ind w:left="360"/>
                              <w:rPr>
                                <w:rFonts w:asciiTheme="minorHAnsi" w:hAnsiTheme="minorHAnsi"/>
                                <w:b/>
                                <w:sz w:val="22"/>
                                <w:szCs w:val="22"/>
                              </w:rPr>
                            </w:pPr>
                          </w:p>
                          <w:p w:rsidR="009E3EFD" w:rsidRPr="0015467E" w:rsidRDefault="009E3EFD" w:rsidP="00AF6AA4">
                            <w:pPr>
                              <w:pStyle w:val="ListParagraph"/>
                              <w:numPr>
                                <w:ilvl w:val="0"/>
                                <w:numId w:val="5"/>
                              </w:numPr>
                              <w:rPr>
                                <w:rFonts w:asciiTheme="minorHAnsi" w:hAnsiTheme="minorHAnsi"/>
                                <w:sz w:val="32"/>
                                <w:szCs w:val="32"/>
                              </w:rPr>
                            </w:pPr>
                            <w:r w:rsidRPr="00DF67FB">
                              <w:rPr>
                                <w:rFonts w:asciiTheme="minorHAnsi" w:hAnsiTheme="minorHAnsi"/>
                                <w:b/>
                                <w:sz w:val="32"/>
                                <w:szCs w:val="32"/>
                              </w:rPr>
                              <w:t>11</w:t>
                            </w:r>
                            <w:r w:rsidR="00AF6AA4" w:rsidRPr="00DF67FB">
                              <w:rPr>
                                <w:rFonts w:asciiTheme="minorHAnsi" w:hAnsiTheme="minorHAnsi"/>
                                <w:b/>
                                <w:sz w:val="32"/>
                                <w:szCs w:val="32"/>
                                <w:vertAlign w:val="superscript"/>
                              </w:rPr>
                              <w:t>th</w:t>
                            </w:r>
                            <w:r w:rsidR="00AF6AA4" w:rsidRPr="00DF67FB">
                              <w:rPr>
                                <w:rFonts w:asciiTheme="minorHAnsi" w:hAnsiTheme="minorHAnsi"/>
                                <w:b/>
                                <w:sz w:val="32"/>
                                <w:szCs w:val="32"/>
                              </w:rPr>
                              <w:t xml:space="preserve"> September –</w:t>
                            </w:r>
                            <w:r w:rsidRPr="00DF67FB">
                              <w:rPr>
                                <w:rFonts w:asciiTheme="minorHAnsi" w:hAnsiTheme="minorHAnsi"/>
                                <w:b/>
                                <w:sz w:val="32"/>
                                <w:szCs w:val="32"/>
                              </w:rPr>
                              <w:t xml:space="preserve"> </w:t>
                            </w:r>
                            <w:r w:rsidRPr="0015467E">
                              <w:rPr>
                                <w:rFonts w:asciiTheme="minorHAnsi" w:hAnsiTheme="minorHAnsi"/>
                                <w:sz w:val="32"/>
                                <w:szCs w:val="32"/>
                              </w:rPr>
                              <w:t>M &amp; M Production of Pinocchio in School</w:t>
                            </w:r>
                          </w:p>
                          <w:p w:rsidR="009E3EFD" w:rsidRPr="00DF67FB" w:rsidRDefault="009E3EFD" w:rsidP="00AF6AA4">
                            <w:pPr>
                              <w:pStyle w:val="ListParagraph"/>
                              <w:numPr>
                                <w:ilvl w:val="0"/>
                                <w:numId w:val="5"/>
                              </w:numPr>
                              <w:rPr>
                                <w:rFonts w:asciiTheme="minorHAnsi" w:hAnsiTheme="minorHAnsi"/>
                                <w:b/>
                                <w:sz w:val="32"/>
                                <w:szCs w:val="32"/>
                              </w:rPr>
                            </w:pPr>
                            <w:r w:rsidRPr="00DF67FB">
                              <w:rPr>
                                <w:rFonts w:asciiTheme="minorHAnsi" w:hAnsiTheme="minorHAnsi"/>
                                <w:b/>
                                <w:sz w:val="32"/>
                                <w:szCs w:val="32"/>
                              </w:rPr>
                              <w:t>12</w:t>
                            </w:r>
                            <w:r w:rsidRPr="00DF67FB">
                              <w:rPr>
                                <w:rFonts w:asciiTheme="minorHAnsi" w:hAnsiTheme="minorHAnsi"/>
                                <w:b/>
                                <w:sz w:val="32"/>
                                <w:szCs w:val="32"/>
                                <w:vertAlign w:val="superscript"/>
                              </w:rPr>
                              <w:t>th</w:t>
                            </w:r>
                            <w:r w:rsidRPr="00DF67FB">
                              <w:rPr>
                                <w:rFonts w:asciiTheme="minorHAnsi" w:hAnsiTheme="minorHAnsi"/>
                                <w:b/>
                                <w:sz w:val="32"/>
                                <w:szCs w:val="32"/>
                              </w:rPr>
                              <w:t xml:space="preserve"> September – </w:t>
                            </w:r>
                            <w:r w:rsidRPr="0015467E">
                              <w:rPr>
                                <w:rFonts w:asciiTheme="minorHAnsi" w:hAnsiTheme="minorHAnsi"/>
                                <w:sz w:val="32"/>
                                <w:szCs w:val="32"/>
                              </w:rPr>
                              <w:t>Y1/2 Trip to Dorman Museum</w:t>
                            </w:r>
                          </w:p>
                          <w:p w:rsidR="009E3EFD" w:rsidRPr="0015467E" w:rsidRDefault="009E3EFD" w:rsidP="00AF6AA4">
                            <w:pPr>
                              <w:pStyle w:val="ListParagraph"/>
                              <w:numPr>
                                <w:ilvl w:val="0"/>
                                <w:numId w:val="5"/>
                              </w:numPr>
                              <w:rPr>
                                <w:rFonts w:asciiTheme="minorHAnsi" w:hAnsiTheme="minorHAnsi"/>
                                <w:sz w:val="32"/>
                                <w:szCs w:val="32"/>
                              </w:rPr>
                            </w:pPr>
                            <w:r w:rsidRPr="00DF67FB">
                              <w:rPr>
                                <w:rFonts w:asciiTheme="minorHAnsi" w:hAnsiTheme="minorHAnsi"/>
                                <w:b/>
                                <w:sz w:val="32"/>
                                <w:szCs w:val="32"/>
                              </w:rPr>
                              <w:t>18</w:t>
                            </w:r>
                            <w:r w:rsidRPr="00DF67FB">
                              <w:rPr>
                                <w:rFonts w:asciiTheme="minorHAnsi" w:hAnsiTheme="minorHAnsi"/>
                                <w:b/>
                                <w:sz w:val="32"/>
                                <w:szCs w:val="32"/>
                                <w:vertAlign w:val="superscript"/>
                              </w:rPr>
                              <w:t>th</w:t>
                            </w:r>
                            <w:r w:rsidRPr="00DF67FB">
                              <w:rPr>
                                <w:rFonts w:asciiTheme="minorHAnsi" w:hAnsiTheme="minorHAnsi"/>
                                <w:b/>
                                <w:sz w:val="32"/>
                                <w:szCs w:val="32"/>
                              </w:rPr>
                              <w:t xml:space="preserve"> September – </w:t>
                            </w:r>
                            <w:r w:rsidRPr="0015467E">
                              <w:rPr>
                                <w:rFonts w:asciiTheme="minorHAnsi" w:hAnsiTheme="minorHAnsi"/>
                                <w:sz w:val="32"/>
                                <w:szCs w:val="32"/>
                              </w:rPr>
                              <w:t>Y5/6 Trip to Alnwick Castle</w:t>
                            </w:r>
                          </w:p>
                          <w:p w:rsidR="00AF6AA4" w:rsidRPr="00DF67FB" w:rsidRDefault="009E3EFD" w:rsidP="00AF6AA4">
                            <w:pPr>
                              <w:pStyle w:val="ListParagraph"/>
                              <w:numPr>
                                <w:ilvl w:val="0"/>
                                <w:numId w:val="5"/>
                              </w:numPr>
                              <w:rPr>
                                <w:rFonts w:asciiTheme="minorHAnsi" w:hAnsiTheme="minorHAnsi"/>
                                <w:b/>
                                <w:sz w:val="32"/>
                                <w:szCs w:val="32"/>
                              </w:rPr>
                            </w:pPr>
                            <w:r w:rsidRPr="00DF67FB">
                              <w:rPr>
                                <w:rFonts w:asciiTheme="minorHAnsi" w:hAnsiTheme="minorHAnsi"/>
                                <w:b/>
                                <w:sz w:val="32"/>
                                <w:szCs w:val="32"/>
                              </w:rPr>
                              <w:t>16</w:t>
                            </w:r>
                            <w:r w:rsidR="00AF6AA4" w:rsidRPr="00DF67FB">
                              <w:rPr>
                                <w:rFonts w:asciiTheme="minorHAnsi" w:hAnsiTheme="minorHAnsi"/>
                                <w:b/>
                                <w:sz w:val="32"/>
                                <w:szCs w:val="32"/>
                                <w:vertAlign w:val="superscript"/>
                              </w:rPr>
                              <w:t>th</w:t>
                            </w:r>
                            <w:r w:rsidR="00AF6AA4" w:rsidRPr="00DF67FB">
                              <w:rPr>
                                <w:rFonts w:asciiTheme="minorHAnsi" w:hAnsiTheme="minorHAnsi"/>
                                <w:b/>
                                <w:sz w:val="32"/>
                                <w:szCs w:val="32"/>
                              </w:rPr>
                              <w:t xml:space="preserve"> October  – </w:t>
                            </w:r>
                            <w:r w:rsidR="00AF6AA4" w:rsidRPr="0015467E">
                              <w:rPr>
                                <w:rFonts w:asciiTheme="minorHAnsi" w:hAnsiTheme="minorHAnsi"/>
                                <w:sz w:val="32"/>
                                <w:szCs w:val="32"/>
                              </w:rPr>
                              <w:t>Y6 Residential to Kingswood</w:t>
                            </w:r>
                          </w:p>
                          <w:p w:rsidR="00042BD1" w:rsidRDefault="009E3EFD" w:rsidP="00AF6AA4">
                            <w:pPr>
                              <w:pStyle w:val="ListParagraph"/>
                              <w:numPr>
                                <w:ilvl w:val="0"/>
                                <w:numId w:val="5"/>
                              </w:numPr>
                              <w:rPr>
                                <w:rFonts w:asciiTheme="minorHAnsi" w:hAnsiTheme="minorHAnsi"/>
                                <w:b/>
                                <w:sz w:val="32"/>
                                <w:szCs w:val="32"/>
                              </w:rPr>
                            </w:pPr>
                            <w:r w:rsidRPr="00DF67FB">
                              <w:rPr>
                                <w:rFonts w:asciiTheme="minorHAnsi" w:hAnsiTheme="minorHAnsi"/>
                                <w:b/>
                                <w:sz w:val="32"/>
                                <w:szCs w:val="32"/>
                              </w:rPr>
                              <w:t>23</w:t>
                            </w:r>
                            <w:r w:rsidRPr="00DF67FB">
                              <w:rPr>
                                <w:rFonts w:asciiTheme="minorHAnsi" w:hAnsiTheme="minorHAnsi"/>
                                <w:b/>
                                <w:sz w:val="32"/>
                                <w:szCs w:val="32"/>
                                <w:vertAlign w:val="superscript"/>
                              </w:rPr>
                              <w:t>rd</w:t>
                            </w:r>
                            <w:r w:rsidRPr="00DF67FB">
                              <w:rPr>
                                <w:rFonts w:asciiTheme="minorHAnsi" w:hAnsiTheme="minorHAnsi"/>
                                <w:b/>
                                <w:sz w:val="32"/>
                                <w:szCs w:val="32"/>
                              </w:rPr>
                              <w:t xml:space="preserve"> </w:t>
                            </w:r>
                            <w:r w:rsidR="00042BD1" w:rsidRPr="00DF67FB">
                              <w:rPr>
                                <w:rFonts w:asciiTheme="minorHAnsi" w:hAnsiTheme="minorHAnsi"/>
                                <w:b/>
                                <w:sz w:val="32"/>
                                <w:szCs w:val="32"/>
                              </w:rPr>
                              <w:t xml:space="preserve"> October – </w:t>
                            </w:r>
                            <w:r w:rsidR="00042BD1" w:rsidRPr="0015467E">
                              <w:rPr>
                                <w:rFonts w:asciiTheme="minorHAnsi" w:hAnsiTheme="minorHAnsi"/>
                                <w:sz w:val="32"/>
                                <w:szCs w:val="32"/>
                              </w:rPr>
                              <w:t>Half Term</w:t>
                            </w:r>
                          </w:p>
                          <w:p w:rsidR="00042BD1" w:rsidRPr="00DF67FB" w:rsidRDefault="00DF67FB" w:rsidP="00DF67FB">
                            <w:pPr>
                              <w:pStyle w:val="ListParagraph"/>
                              <w:numPr>
                                <w:ilvl w:val="0"/>
                                <w:numId w:val="5"/>
                              </w:numPr>
                              <w:rPr>
                                <w:rFonts w:asciiTheme="minorHAnsi" w:hAnsiTheme="minorHAnsi"/>
                                <w:b/>
                                <w:sz w:val="32"/>
                                <w:szCs w:val="32"/>
                              </w:rPr>
                            </w:pPr>
                            <w:r w:rsidRPr="00DF67FB">
                              <w:rPr>
                                <w:rFonts w:asciiTheme="minorHAnsi" w:hAnsiTheme="minorHAnsi"/>
                                <w:b/>
                                <w:sz w:val="32"/>
                                <w:szCs w:val="32"/>
                              </w:rPr>
                              <w:t>30th October – PD Day – School</w:t>
                            </w:r>
                            <w:r>
                              <w:rPr>
                                <w:rFonts w:asciiTheme="minorHAnsi" w:hAnsiTheme="minorHAnsi"/>
                                <w:b/>
                                <w:sz w:val="32"/>
                                <w:szCs w:val="32"/>
                              </w:rPr>
                              <w:t xml:space="preserve"> closed to children</w:t>
                            </w:r>
                          </w:p>
                          <w:p w:rsidR="00042BD1" w:rsidRPr="00042BD1" w:rsidRDefault="00042BD1" w:rsidP="00042BD1">
                            <w:pPr>
                              <w:pStyle w:val="ListParagraph"/>
                              <w:rPr>
                                <w:rFonts w:asciiTheme="minorHAnsi" w:hAnsiTheme="minorHAnsi"/>
                                <w:b/>
                                <w:sz w:val="22"/>
                                <w:szCs w:val="22"/>
                              </w:rPr>
                            </w:pPr>
                          </w:p>
                          <w:p w:rsidR="00AF6AA4" w:rsidRPr="005C03D8" w:rsidRDefault="00AF6AA4" w:rsidP="00AF6AA4">
                            <w:pPr>
                              <w:pStyle w:val="ListParagraph"/>
                              <w:rPr>
                                <w:rFonts w:asciiTheme="minorHAnsi" w:hAnsiTheme="minorHAnsi"/>
                                <w:b/>
                                <w:sz w:val="22"/>
                                <w:szCs w:val="22"/>
                              </w:rPr>
                            </w:pPr>
                          </w:p>
                          <w:p w:rsidR="00AF6AA4" w:rsidRPr="005C03D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79419C" w:rsidRDefault="00AF6AA4" w:rsidP="00AF6AA4">
                            <w:pPr>
                              <w:pStyle w:val="ListParagraph"/>
                              <w:ind w:left="360"/>
                              <w:rPr>
                                <w:rFonts w:asciiTheme="minorHAnsi" w:hAnsi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7AE28" id="_x0000_s1032" type="#_x0000_t202" style="position:absolute;margin-left:-9pt;margin-top:71.25pt;width:209.25pt;height:27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JQIAACUEAAAOAAAAZHJzL2Uyb0RvYy54bWysU81u2zAMvg/YOwi6L3bcpG6NOEWXLsOA&#10;7gdo9wCyLMfCJFGTlNjd05eS0zTbbsN0EEiR/Eh+pFY3o1bkIJyXYGo6n+WUCMOhlWZX0++P23dX&#10;lPjATMsUGFHTJ+Hpzfrtm9VgK1FAD6oVjiCI8dVga9qHYKss87wXmvkZWGHQ2IHTLKDqdlnr2IDo&#10;WmVFnl9mA7jWOuDCe3y9m4x0nfC7TvDwteu8CETVFGsL6XbpbuKdrVes2jlme8mPZbB/qEIzaTDp&#10;CeqOBUb2Tv4FpSV34KELMw46g66TXKQesJt5/kc3Dz2zIvWC5Hh7osn/P1j+5fDNEdnW9CIvKTFM&#10;45AexRjIexhJEfkZrK/Q7cGiYxjxGeecevX2HvgPTwxsemZ24tY5GHrBWqxvHiOzs9AJx0eQZvgM&#10;LaZh+wAJaOycjuQhHQTRcU5Pp9nEUjg+FpfLclEuKeFou1jOF2WxTDlY9RJunQ8fBWgShZo6HH6C&#10;Z4d7H2I5rHpxidk8KNlupVJJcbtmoxw5MFyUbTpH9N/clCFDTa+XmDtGGYjxaYe0DLjISuqaXuXx&#10;xHBWRTo+mDbJgUk1yViJMkd+IiUTOWFsxjSKMsZG7hpon5AwB9Pe4j9DoQf3i5IBd7am/ueeOUGJ&#10;+mSQ9Ov5YhGXPCmLZVmg4s4tzbmFGY5QNQ2UTOImpI8xNXaLw+lkou21kmPJuIuJzeO/ict+riev&#10;19+9fgYAAP//AwBQSwMEFAAGAAgAAAAhALGIoM/fAAAACwEAAA8AAABkcnMvZG93bnJldi54bWxM&#10;j8FuwjAQRO+V+g/WIvVSgQ0KAdI4qK3UqlcoH7CJTRIRr6PYkPD33Z7a245mNPsm30+uEzc7hNaT&#10;huVCgbBUedNSreH0/THfgggRyWDnyWq42wD74vEhx8z4kQ72doy14BIKGWpoYuwzKUPVWIdh4XtL&#10;7J394DCyHGppBhy53HVypVQqHbbEHxrs7Xtjq8vx6jScv8bn9W4sP+Npc0jSN2w3pb9r/TSbXl9A&#10;RDvFvzD84jM6FMxU+iuZIDoN8+WWt0Q2ktUaBCcSpfgoNaS7VIEscvl/Q/EDAAD//wMAUEsBAi0A&#10;FAAGAAgAAAAhALaDOJL+AAAA4QEAABMAAAAAAAAAAAAAAAAAAAAAAFtDb250ZW50X1R5cGVzXS54&#10;bWxQSwECLQAUAAYACAAAACEAOP0h/9YAAACUAQAACwAAAAAAAAAAAAAAAAAvAQAAX3JlbHMvLnJl&#10;bHNQSwECLQAUAAYACAAAACEAYvwfzSUCAAAlBAAADgAAAAAAAAAAAAAAAAAuAgAAZHJzL2Uyb0Rv&#10;Yy54bWxQSwECLQAUAAYACAAAACEAsYigz98AAAALAQAADwAAAAAAAAAAAAAAAAB/BAAAZHJzL2Rv&#10;d25yZXYueG1sUEsFBgAAAAAEAAQA8wAAAIsFAAAAAA==&#10;" stroked="f">
                <v:textbox>
                  <w:txbxContent>
                    <w:p w:rsidR="00AF6AA4" w:rsidRDefault="00AF6AA4" w:rsidP="00AF6AA4">
                      <w:pPr>
                        <w:pStyle w:val="ListParagraph"/>
                        <w:ind w:left="360"/>
                        <w:rPr>
                          <w:rFonts w:asciiTheme="minorHAnsi" w:hAnsiTheme="minorHAnsi"/>
                          <w:b/>
                          <w:sz w:val="22"/>
                          <w:szCs w:val="22"/>
                        </w:rPr>
                      </w:pPr>
                    </w:p>
                    <w:p w:rsidR="009E3EFD" w:rsidRPr="0015467E" w:rsidRDefault="009E3EFD" w:rsidP="00AF6AA4">
                      <w:pPr>
                        <w:pStyle w:val="ListParagraph"/>
                        <w:numPr>
                          <w:ilvl w:val="0"/>
                          <w:numId w:val="5"/>
                        </w:numPr>
                        <w:rPr>
                          <w:rFonts w:asciiTheme="minorHAnsi" w:hAnsiTheme="minorHAnsi"/>
                          <w:sz w:val="32"/>
                          <w:szCs w:val="32"/>
                        </w:rPr>
                      </w:pPr>
                      <w:r w:rsidRPr="00DF67FB">
                        <w:rPr>
                          <w:rFonts w:asciiTheme="minorHAnsi" w:hAnsiTheme="minorHAnsi"/>
                          <w:b/>
                          <w:sz w:val="32"/>
                          <w:szCs w:val="32"/>
                        </w:rPr>
                        <w:t>11</w:t>
                      </w:r>
                      <w:r w:rsidR="00AF6AA4" w:rsidRPr="00DF67FB">
                        <w:rPr>
                          <w:rFonts w:asciiTheme="minorHAnsi" w:hAnsiTheme="minorHAnsi"/>
                          <w:b/>
                          <w:sz w:val="32"/>
                          <w:szCs w:val="32"/>
                          <w:vertAlign w:val="superscript"/>
                        </w:rPr>
                        <w:t>th</w:t>
                      </w:r>
                      <w:r w:rsidR="00AF6AA4" w:rsidRPr="00DF67FB">
                        <w:rPr>
                          <w:rFonts w:asciiTheme="minorHAnsi" w:hAnsiTheme="minorHAnsi"/>
                          <w:b/>
                          <w:sz w:val="32"/>
                          <w:szCs w:val="32"/>
                        </w:rPr>
                        <w:t xml:space="preserve"> September –</w:t>
                      </w:r>
                      <w:r w:rsidRPr="00DF67FB">
                        <w:rPr>
                          <w:rFonts w:asciiTheme="minorHAnsi" w:hAnsiTheme="minorHAnsi"/>
                          <w:b/>
                          <w:sz w:val="32"/>
                          <w:szCs w:val="32"/>
                        </w:rPr>
                        <w:t xml:space="preserve"> </w:t>
                      </w:r>
                      <w:r w:rsidRPr="0015467E">
                        <w:rPr>
                          <w:rFonts w:asciiTheme="minorHAnsi" w:hAnsiTheme="minorHAnsi"/>
                          <w:sz w:val="32"/>
                          <w:szCs w:val="32"/>
                        </w:rPr>
                        <w:t>M &amp; M Production of Pinocchio in School</w:t>
                      </w:r>
                    </w:p>
                    <w:p w:rsidR="009E3EFD" w:rsidRPr="00DF67FB" w:rsidRDefault="009E3EFD" w:rsidP="00AF6AA4">
                      <w:pPr>
                        <w:pStyle w:val="ListParagraph"/>
                        <w:numPr>
                          <w:ilvl w:val="0"/>
                          <w:numId w:val="5"/>
                        </w:numPr>
                        <w:rPr>
                          <w:rFonts w:asciiTheme="minorHAnsi" w:hAnsiTheme="minorHAnsi"/>
                          <w:b/>
                          <w:sz w:val="32"/>
                          <w:szCs w:val="32"/>
                        </w:rPr>
                      </w:pPr>
                      <w:r w:rsidRPr="00DF67FB">
                        <w:rPr>
                          <w:rFonts w:asciiTheme="minorHAnsi" w:hAnsiTheme="minorHAnsi"/>
                          <w:b/>
                          <w:sz w:val="32"/>
                          <w:szCs w:val="32"/>
                        </w:rPr>
                        <w:t>12</w:t>
                      </w:r>
                      <w:r w:rsidRPr="00DF67FB">
                        <w:rPr>
                          <w:rFonts w:asciiTheme="minorHAnsi" w:hAnsiTheme="minorHAnsi"/>
                          <w:b/>
                          <w:sz w:val="32"/>
                          <w:szCs w:val="32"/>
                          <w:vertAlign w:val="superscript"/>
                        </w:rPr>
                        <w:t>th</w:t>
                      </w:r>
                      <w:r w:rsidRPr="00DF67FB">
                        <w:rPr>
                          <w:rFonts w:asciiTheme="minorHAnsi" w:hAnsiTheme="minorHAnsi"/>
                          <w:b/>
                          <w:sz w:val="32"/>
                          <w:szCs w:val="32"/>
                        </w:rPr>
                        <w:t xml:space="preserve"> September – </w:t>
                      </w:r>
                      <w:r w:rsidRPr="0015467E">
                        <w:rPr>
                          <w:rFonts w:asciiTheme="minorHAnsi" w:hAnsiTheme="minorHAnsi"/>
                          <w:sz w:val="32"/>
                          <w:szCs w:val="32"/>
                        </w:rPr>
                        <w:t>Y1/2 Trip to Dorman Museum</w:t>
                      </w:r>
                    </w:p>
                    <w:p w:rsidR="009E3EFD" w:rsidRPr="0015467E" w:rsidRDefault="009E3EFD" w:rsidP="00AF6AA4">
                      <w:pPr>
                        <w:pStyle w:val="ListParagraph"/>
                        <w:numPr>
                          <w:ilvl w:val="0"/>
                          <w:numId w:val="5"/>
                        </w:numPr>
                        <w:rPr>
                          <w:rFonts w:asciiTheme="minorHAnsi" w:hAnsiTheme="minorHAnsi"/>
                          <w:sz w:val="32"/>
                          <w:szCs w:val="32"/>
                        </w:rPr>
                      </w:pPr>
                      <w:r w:rsidRPr="00DF67FB">
                        <w:rPr>
                          <w:rFonts w:asciiTheme="minorHAnsi" w:hAnsiTheme="minorHAnsi"/>
                          <w:b/>
                          <w:sz w:val="32"/>
                          <w:szCs w:val="32"/>
                        </w:rPr>
                        <w:t>18</w:t>
                      </w:r>
                      <w:r w:rsidRPr="00DF67FB">
                        <w:rPr>
                          <w:rFonts w:asciiTheme="minorHAnsi" w:hAnsiTheme="minorHAnsi"/>
                          <w:b/>
                          <w:sz w:val="32"/>
                          <w:szCs w:val="32"/>
                          <w:vertAlign w:val="superscript"/>
                        </w:rPr>
                        <w:t>th</w:t>
                      </w:r>
                      <w:r w:rsidRPr="00DF67FB">
                        <w:rPr>
                          <w:rFonts w:asciiTheme="minorHAnsi" w:hAnsiTheme="minorHAnsi"/>
                          <w:b/>
                          <w:sz w:val="32"/>
                          <w:szCs w:val="32"/>
                        </w:rPr>
                        <w:t xml:space="preserve"> September – </w:t>
                      </w:r>
                      <w:r w:rsidRPr="0015467E">
                        <w:rPr>
                          <w:rFonts w:asciiTheme="minorHAnsi" w:hAnsiTheme="minorHAnsi"/>
                          <w:sz w:val="32"/>
                          <w:szCs w:val="32"/>
                        </w:rPr>
                        <w:t>Y5/6 Trip to Alnwick Castle</w:t>
                      </w:r>
                    </w:p>
                    <w:p w:rsidR="00AF6AA4" w:rsidRPr="00DF67FB" w:rsidRDefault="009E3EFD" w:rsidP="00AF6AA4">
                      <w:pPr>
                        <w:pStyle w:val="ListParagraph"/>
                        <w:numPr>
                          <w:ilvl w:val="0"/>
                          <w:numId w:val="5"/>
                        </w:numPr>
                        <w:rPr>
                          <w:rFonts w:asciiTheme="minorHAnsi" w:hAnsiTheme="minorHAnsi"/>
                          <w:b/>
                          <w:sz w:val="32"/>
                          <w:szCs w:val="32"/>
                        </w:rPr>
                      </w:pPr>
                      <w:r w:rsidRPr="00DF67FB">
                        <w:rPr>
                          <w:rFonts w:asciiTheme="minorHAnsi" w:hAnsiTheme="minorHAnsi"/>
                          <w:b/>
                          <w:sz w:val="32"/>
                          <w:szCs w:val="32"/>
                        </w:rPr>
                        <w:t>16</w:t>
                      </w:r>
                      <w:r w:rsidR="00AF6AA4" w:rsidRPr="00DF67FB">
                        <w:rPr>
                          <w:rFonts w:asciiTheme="minorHAnsi" w:hAnsiTheme="minorHAnsi"/>
                          <w:b/>
                          <w:sz w:val="32"/>
                          <w:szCs w:val="32"/>
                          <w:vertAlign w:val="superscript"/>
                        </w:rPr>
                        <w:t>th</w:t>
                      </w:r>
                      <w:r w:rsidR="00AF6AA4" w:rsidRPr="00DF67FB">
                        <w:rPr>
                          <w:rFonts w:asciiTheme="minorHAnsi" w:hAnsiTheme="minorHAnsi"/>
                          <w:b/>
                          <w:sz w:val="32"/>
                          <w:szCs w:val="32"/>
                        </w:rPr>
                        <w:t xml:space="preserve"> October  – </w:t>
                      </w:r>
                      <w:r w:rsidR="00AF6AA4" w:rsidRPr="0015467E">
                        <w:rPr>
                          <w:rFonts w:asciiTheme="minorHAnsi" w:hAnsiTheme="minorHAnsi"/>
                          <w:sz w:val="32"/>
                          <w:szCs w:val="32"/>
                        </w:rPr>
                        <w:t>Y6 Residential to Kingswood</w:t>
                      </w:r>
                    </w:p>
                    <w:p w:rsidR="00042BD1" w:rsidRDefault="009E3EFD" w:rsidP="00AF6AA4">
                      <w:pPr>
                        <w:pStyle w:val="ListParagraph"/>
                        <w:numPr>
                          <w:ilvl w:val="0"/>
                          <w:numId w:val="5"/>
                        </w:numPr>
                        <w:rPr>
                          <w:rFonts w:asciiTheme="minorHAnsi" w:hAnsiTheme="minorHAnsi"/>
                          <w:b/>
                          <w:sz w:val="32"/>
                          <w:szCs w:val="32"/>
                        </w:rPr>
                      </w:pPr>
                      <w:r w:rsidRPr="00DF67FB">
                        <w:rPr>
                          <w:rFonts w:asciiTheme="minorHAnsi" w:hAnsiTheme="minorHAnsi"/>
                          <w:b/>
                          <w:sz w:val="32"/>
                          <w:szCs w:val="32"/>
                        </w:rPr>
                        <w:t>23</w:t>
                      </w:r>
                      <w:r w:rsidRPr="00DF67FB">
                        <w:rPr>
                          <w:rFonts w:asciiTheme="minorHAnsi" w:hAnsiTheme="minorHAnsi"/>
                          <w:b/>
                          <w:sz w:val="32"/>
                          <w:szCs w:val="32"/>
                          <w:vertAlign w:val="superscript"/>
                        </w:rPr>
                        <w:t>rd</w:t>
                      </w:r>
                      <w:r w:rsidRPr="00DF67FB">
                        <w:rPr>
                          <w:rFonts w:asciiTheme="minorHAnsi" w:hAnsiTheme="minorHAnsi"/>
                          <w:b/>
                          <w:sz w:val="32"/>
                          <w:szCs w:val="32"/>
                        </w:rPr>
                        <w:t xml:space="preserve"> </w:t>
                      </w:r>
                      <w:r w:rsidR="00042BD1" w:rsidRPr="00DF67FB">
                        <w:rPr>
                          <w:rFonts w:asciiTheme="minorHAnsi" w:hAnsiTheme="minorHAnsi"/>
                          <w:b/>
                          <w:sz w:val="32"/>
                          <w:szCs w:val="32"/>
                        </w:rPr>
                        <w:t xml:space="preserve"> October – </w:t>
                      </w:r>
                      <w:r w:rsidR="00042BD1" w:rsidRPr="0015467E">
                        <w:rPr>
                          <w:rFonts w:asciiTheme="minorHAnsi" w:hAnsiTheme="minorHAnsi"/>
                          <w:sz w:val="32"/>
                          <w:szCs w:val="32"/>
                        </w:rPr>
                        <w:t>Half Term</w:t>
                      </w:r>
                    </w:p>
                    <w:p w:rsidR="00042BD1" w:rsidRPr="00DF67FB" w:rsidRDefault="00DF67FB" w:rsidP="00DF67FB">
                      <w:pPr>
                        <w:pStyle w:val="ListParagraph"/>
                        <w:numPr>
                          <w:ilvl w:val="0"/>
                          <w:numId w:val="5"/>
                        </w:numPr>
                        <w:rPr>
                          <w:rFonts w:asciiTheme="minorHAnsi" w:hAnsiTheme="minorHAnsi"/>
                          <w:b/>
                          <w:sz w:val="32"/>
                          <w:szCs w:val="32"/>
                        </w:rPr>
                      </w:pPr>
                      <w:r w:rsidRPr="00DF67FB">
                        <w:rPr>
                          <w:rFonts w:asciiTheme="minorHAnsi" w:hAnsiTheme="minorHAnsi"/>
                          <w:b/>
                          <w:sz w:val="32"/>
                          <w:szCs w:val="32"/>
                        </w:rPr>
                        <w:t>30th October – PD Day – School</w:t>
                      </w:r>
                      <w:r>
                        <w:rPr>
                          <w:rFonts w:asciiTheme="minorHAnsi" w:hAnsiTheme="minorHAnsi"/>
                          <w:b/>
                          <w:sz w:val="32"/>
                          <w:szCs w:val="32"/>
                        </w:rPr>
                        <w:t xml:space="preserve"> closed to children</w:t>
                      </w:r>
                    </w:p>
                    <w:p w:rsidR="00042BD1" w:rsidRPr="00042BD1" w:rsidRDefault="00042BD1" w:rsidP="00042BD1">
                      <w:pPr>
                        <w:pStyle w:val="ListParagraph"/>
                        <w:rPr>
                          <w:rFonts w:asciiTheme="minorHAnsi" w:hAnsiTheme="minorHAnsi"/>
                          <w:b/>
                          <w:sz w:val="22"/>
                          <w:szCs w:val="22"/>
                        </w:rPr>
                      </w:pPr>
                    </w:p>
                    <w:p w:rsidR="00AF6AA4" w:rsidRPr="005C03D8" w:rsidRDefault="00AF6AA4" w:rsidP="00AF6AA4">
                      <w:pPr>
                        <w:pStyle w:val="ListParagraph"/>
                        <w:rPr>
                          <w:rFonts w:asciiTheme="minorHAnsi" w:hAnsiTheme="minorHAnsi"/>
                          <w:b/>
                          <w:sz w:val="22"/>
                          <w:szCs w:val="22"/>
                        </w:rPr>
                      </w:pPr>
                    </w:p>
                    <w:p w:rsidR="00AF6AA4" w:rsidRPr="005C03D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611F98" w:rsidRDefault="00AF6AA4" w:rsidP="00AF6AA4">
                      <w:pPr>
                        <w:pStyle w:val="ListParagraph"/>
                        <w:rPr>
                          <w:rFonts w:asciiTheme="minorHAnsi" w:hAnsiTheme="minorHAnsi"/>
                          <w:b/>
                          <w:sz w:val="22"/>
                          <w:szCs w:val="22"/>
                        </w:rPr>
                      </w:pPr>
                    </w:p>
                    <w:p w:rsidR="00AF6AA4" w:rsidRPr="0079419C" w:rsidRDefault="00AF6AA4" w:rsidP="00AF6AA4">
                      <w:pPr>
                        <w:pStyle w:val="ListParagraph"/>
                        <w:ind w:left="360"/>
                        <w:rPr>
                          <w:rFonts w:asciiTheme="minorHAnsi" w:hAnsiTheme="minorHAnsi"/>
                          <w:b/>
                        </w:rPr>
                      </w:pPr>
                    </w:p>
                  </w:txbxContent>
                </v:textbox>
                <w10:wrap anchorx="margin"/>
              </v:shape>
            </w:pict>
          </mc:Fallback>
        </mc:AlternateContent>
      </w:r>
      <w:r>
        <w:rPr>
          <w:noProof/>
          <w:lang w:eastAsia="en-GB"/>
        </w:rPr>
        <w:drawing>
          <wp:anchor distT="0" distB="0" distL="114300" distR="114300" simplePos="0" relativeHeight="251670528" behindDoc="0" locked="0" layoutInCell="1" allowOverlap="1" wp14:anchorId="64DC43A5" wp14:editId="711BEF80">
            <wp:simplePos x="0" y="0"/>
            <wp:positionH relativeFrom="column">
              <wp:posOffset>-600075</wp:posOffset>
            </wp:positionH>
            <wp:positionV relativeFrom="paragraph">
              <wp:posOffset>590550</wp:posOffset>
            </wp:positionV>
            <wp:extent cx="6669405" cy="4667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9405" cy="4667250"/>
                    </a:xfrm>
                    <a:prstGeom prst="rect">
                      <a:avLst/>
                    </a:prstGeom>
                    <a:noFill/>
                  </pic:spPr>
                </pic:pic>
              </a:graphicData>
            </a:graphic>
            <wp14:sizeRelV relativeFrom="margin">
              <wp14:pctHeight>0</wp14:pctHeight>
            </wp14:sizeRelV>
          </wp:anchor>
        </w:drawing>
      </w:r>
      <w:r w:rsidR="00AF6AA4">
        <w:rPr>
          <w:noProof/>
          <w:lang w:eastAsia="en-GB"/>
        </w:rPr>
        <w:drawing>
          <wp:anchor distT="0" distB="0" distL="114300" distR="114300" simplePos="0" relativeHeight="251669504" behindDoc="0" locked="0" layoutInCell="1" allowOverlap="1" wp14:anchorId="4505F778" wp14:editId="10F396E1">
            <wp:simplePos x="0" y="0"/>
            <wp:positionH relativeFrom="margin">
              <wp:align>right</wp:align>
            </wp:positionH>
            <wp:positionV relativeFrom="paragraph">
              <wp:posOffset>0</wp:posOffset>
            </wp:positionV>
            <wp:extent cx="5731510" cy="592087"/>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92087"/>
                    </a:xfrm>
                    <a:prstGeom prst="rect">
                      <a:avLst/>
                    </a:prstGeom>
                    <a:noFill/>
                  </pic:spPr>
                </pic:pic>
              </a:graphicData>
            </a:graphic>
          </wp:anchor>
        </w:drawing>
      </w:r>
      <w:r w:rsidR="00AF6AA4">
        <w:rPr>
          <w:noProof/>
          <w:lang w:eastAsia="en-GB"/>
        </w:rPr>
        <mc:AlternateContent>
          <mc:Choice Requires="wps">
            <w:drawing>
              <wp:anchor distT="45720" distB="45720" distL="114300" distR="114300" simplePos="0" relativeHeight="251665408" behindDoc="0" locked="0" layoutInCell="1" allowOverlap="1" wp14:anchorId="3FFD3C7C" wp14:editId="71062A2D">
                <wp:simplePos x="0" y="0"/>
                <wp:positionH relativeFrom="margin">
                  <wp:align>center</wp:align>
                </wp:positionH>
                <wp:positionV relativeFrom="paragraph">
                  <wp:posOffset>5876925</wp:posOffset>
                </wp:positionV>
                <wp:extent cx="6953250" cy="109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095375"/>
                        </a:xfrm>
                        <a:prstGeom prst="rect">
                          <a:avLst/>
                        </a:prstGeom>
                        <a:solidFill>
                          <a:srgbClr val="FFFFFF"/>
                        </a:solidFill>
                        <a:ln w="9525">
                          <a:solidFill>
                            <a:srgbClr val="000000"/>
                          </a:solidFill>
                          <a:miter lim="800000"/>
                          <a:headEnd/>
                          <a:tailEnd/>
                        </a:ln>
                      </wps:spPr>
                      <wps:txbx>
                        <w:txbxContent>
                          <w:p w:rsidR="00336D66" w:rsidRPr="00336D66" w:rsidRDefault="00336D66">
                            <w:pPr>
                              <w:rPr>
                                <w:rFonts w:asciiTheme="minorHAnsi" w:hAnsiTheme="minorHAnsi"/>
                                <w:b/>
                                <w:sz w:val="28"/>
                                <w:szCs w:val="28"/>
                              </w:rPr>
                            </w:pPr>
                            <w:r w:rsidRPr="00336D66">
                              <w:rPr>
                                <w:rFonts w:asciiTheme="minorHAnsi" w:hAnsiTheme="minorHAnsi"/>
                                <w:b/>
                                <w:sz w:val="28"/>
                                <w:szCs w:val="28"/>
                              </w:rPr>
                              <w:t>Reminder</w:t>
                            </w:r>
                          </w:p>
                          <w:p w:rsidR="00336D66" w:rsidRPr="00336D66" w:rsidRDefault="00336D66">
                            <w:pPr>
                              <w:rPr>
                                <w:rFonts w:asciiTheme="minorHAnsi" w:hAnsiTheme="minorHAnsi"/>
                              </w:rPr>
                            </w:pPr>
                          </w:p>
                          <w:p w:rsidR="00336D66" w:rsidRPr="00336D66" w:rsidRDefault="00336D66">
                            <w:pPr>
                              <w:rPr>
                                <w:rFonts w:asciiTheme="minorHAnsi" w:hAnsiTheme="minorHAnsi"/>
                              </w:rPr>
                            </w:pPr>
                            <w:r w:rsidRPr="00336D66">
                              <w:rPr>
                                <w:rFonts w:asciiTheme="minorHAnsi" w:hAnsiTheme="minorHAnsi"/>
                              </w:rPr>
                              <w:t xml:space="preserve">If your child does have asthma and requires an inhaler please could you ensure there is one in </w:t>
                            </w:r>
                            <w:r>
                              <w:rPr>
                                <w:rFonts w:asciiTheme="minorHAnsi" w:hAnsiTheme="minorHAnsi"/>
                              </w:rPr>
                              <w:t>school.</w:t>
                            </w:r>
                            <w:r w:rsidRPr="00336D66">
                              <w:rPr>
                                <w:rFonts w:asciiTheme="minorHAnsi" w:hAnsiTheme="minorHAnsi"/>
                              </w:rPr>
                              <w:t xml:space="preserve">  </w:t>
                            </w:r>
                            <w:r>
                              <w:rPr>
                                <w:rFonts w:asciiTheme="minorHAnsi" w:hAnsiTheme="minorHAnsi"/>
                              </w:rPr>
                              <w:t xml:space="preserve">  Please b</w:t>
                            </w:r>
                            <w:r w:rsidRPr="00336D66">
                              <w:rPr>
                                <w:rFonts w:asciiTheme="minorHAnsi" w:hAnsiTheme="minorHAnsi"/>
                              </w:rPr>
                              <w:t>ring it into the office to Mrs Keeley as soon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D3C7C" id="_x0000_s1033" type="#_x0000_t202" style="position:absolute;margin-left:0;margin-top:462.75pt;width:547.5pt;height:86.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rFJw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pn15QY&#10;prFJj2L05A2MJA/8DL0r0e2hR0c/4jX2Odbq+nvgXx0xsOmY2Ylba2HoBGswvyy8TC6eTjgugNTD&#10;B2gwDNt7iEBja3UgD+kgiI59Op57E1LheHm1LF7nBZo42rIUtesixmDl0/PeOv9OgCZBqKjF5kd4&#10;drh3PqTDyieXEM2Bks1WKhUVu6s3ypIDw0HZxu+E/pObMmSo6LLIi4mBv0Kk8fsThJYeJ15JXdHF&#10;2YmVgbe3ponz6JlUk4wpK3MiMnA3sejHeow9W4QAgeQamiMya2EacFxIFDqw3ykZcLgr6r7tmRWU&#10;qPcGu7PM5vOwDVGZF9c5KvbSUl9amOEIVVFPySRufNygwJuBW+xiKyO/z5mcUsahjbSfFixsxaUe&#10;vZ5/A+sfAAAA//8DAFBLAwQUAAYACAAAACEAzHjvz98AAAAKAQAADwAAAGRycy9kb3ducmV2Lnht&#10;bEyPwU7DMBBE70j8g7VIXBC1KaQkIU6FkEBwg7aCqxtvkwh7HWw3DX+PywVuuzuj2TfVcrKGjehD&#10;70jC1UwAQ2qc7qmVsFk/XubAQlSklXGEEr4xwLI+PalUqd2B3nBcxZalEAqlktDFOJSch6ZDq8LM&#10;DUhJ2zlvVUyrb7n26pDCreFzIRbcqp7Sh04N+NBh87naWwn5zfP4EV6uX9+bxc4U8eJ2fPryUp6f&#10;Tfd3wCJO8c8MR/yEDnVi2ro96cCMhFQkSijmWQbsKIsiS6ft75QL4HXF/1eofwAAAP//AwBQSwEC&#10;LQAUAAYACAAAACEAtoM4kv4AAADhAQAAEwAAAAAAAAAAAAAAAAAAAAAAW0NvbnRlbnRfVHlwZXNd&#10;LnhtbFBLAQItABQABgAIAAAAIQA4/SH/1gAAAJQBAAALAAAAAAAAAAAAAAAAAC8BAABfcmVscy8u&#10;cmVsc1BLAQItABQABgAIAAAAIQC9TkrFJwIAAE4EAAAOAAAAAAAAAAAAAAAAAC4CAABkcnMvZTJv&#10;RG9jLnhtbFBLAQItABQABgAIAAAAIQDMeO/P3wAAAAoBAAAPAAAAAAAAAAAAAAAAAIEEAABkcnMv&#10;ZG93bnJldi54bWxQSwUGAAAAAAQABADzAAAAjQUAAAAA&#10;">
                <v:textbox>
                  <w:txbxContent>
                    <w:p w:rsidR="00336D66" w:rsidRPr="00336D66" w:rsidRDefault="00336D66">
                      <w:pPr>
                        <w:rPr>
                          <w:rFonts w:asciiTheme="minorHAnsi" w:hAnsiTheme="minorHAnsi"/>
                          <w:b/>
                          <w:sz w:val="28"/>
                          <w:szCs w:val="28"/>
                        </w:rPr>
                      </w:pPr>
                      <w:r w:rsidRPr="00336D66">
                        <w:rPr>
                          <w:rFonts w:asciiTheme="minorHAnsi" w:hAnsiTheme="minorHAnsi"/>
                          <w:b/>
                          <w:sz w:val="28"/>
                          <w:szCs w:val="28"/>
                        </w:rPr>
                        <w:t>Reminder</w:t>
                      </w:r>
                    </w:p>
                    <w:p w:rsidR="00336D66" w:rsidRPr="00336D66" w:rsidRDefault="00336D66">
                      <w:pPr>
                        <w:rPr>
                          <w:rFonts w:asciiTheme="minorHAnsi" w:hAnsiTheme="minorHAnsi"/>
                        </w:rPr>
                      </w:pPr>
                    </w:p>
                    <w:p w:rsidR="00336D66" w:rsidRPr="00336D66" w:rsidRDefault="00336D66">
                      <w:pPr>
                        <w:rPr>
                          <w:rFonts w:asciiTheme="minorHAnsi" w:hAnsiTheme="minorHAnsi"/>
                        </w:rPr>
                      </w:pPr>
                      <w:r w:rsidRPr="00336D66">
                        <w:rPr>
                          <w:rFonts w:asciiTheme="minorHAnsi" w:hAnsiTheme="minorHAnsi"/>
                        </w:rPr>
                        <w:t xml:space="preserve">If your child does have asthma and requires an inhaler please could you ensure there is one in </w:t>
                      </w:r>
                      <w:r>
                        <w:rPr>
                          <w:rFonts w:asciiTheme="minorHAnsi" w:hAnsiTheme="minorHAnsi"/>
                        </w:rPr>
                        <w:t>school.</w:t>
                      </w:r>
                      <w:r w:rsidRPr="00336D66">
                        <w:rPr>
                          <w:rFonts w:asciiTheme="minorHAnsi" w:hAnsiTheme="minorHAnsi"/>
                        </w:rPr>
                        <w:t xml:space="preserve">  </w:t>
                      </w:r>
                      <w:r>
                        <w:rPr>
                          <w:rFonts w:asciiTheme="minorHAnsi" w:hAnsiTheme="minorHAnsi"/>
                        </w:rPr>
                        <w:t xml:space="preserve">  Please b</w:t>
                      </w:r>
                      <w:r w:rsidRPr="00336D66">
                        <w:rPr>
                          <w:rFonts w:asciiTheme="minorHAnsi" w:hAnsiTheme="minorHAnsi"/>
                        </w:rPr>
                        <w:t>ring it into the office to Mrs Keeley as soon as possible.</w:t>
                      </w:r>
                    </w:p>
                  </w:txbxContent>
                </v:textbox>
                <w10:wrap type="square" anchorx="margin"/>
              </v:shape>
            </w:pict>
          </mc:Fallback>
        </mc:AlternateContent>
      </w:r>
      <w:r w:rsidR="00732247">
        <w:rPr>
          <w:noProof/>
          <w:lang w:eastAsia="en-GB"/>
        </w:rPr>
        <mc:AlternateContent>
          <mc:Choice Requires="wps">
            <w:drawing>
              <wp:anchor distT="0" distB="0" distL="114300" distR="114300" simplePos="0" relativeHeight="251652096" behindDoc="0" locked="0" layoutInCell="1" allowOverlap="1" wp14:anchorId="19DFFFAA" wp14:editId="415FE8D0">
                <wp:simplePos x="0" y="0"/>
                <wp:positionH relativeFrom="column">
                  <wp:posOffset>-600074</wp:posOffset>
                </wp:positionH>
                <wp:positionV relativeFrom="paragraph">
                  <wp:posOffset>7143750</wp:posOffset>
                </wp:positionV>
                <wp:extent cx="6934200" cy="2425700"/>
                <wp:effectExtent l="0" t="0" r="19050" b="1270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2425700"/>
                        </a:xfrm>
                        <a:prstGeom prst="rect">
                          <a:avLst/>
                        </a:prstGeom>
                        <a:solidFill>
                          <a:srgbClr val="FFFFFF"/>
                        </a:solidFill>
                        <a:ln w="9525">
                          <a:solidFill>
                            <a:srgbClr val="000000"/>
                          </a:solidFill>
                          <a:miter lim="800000"/>
                          <a:headEnd/>
                          <a:tailEnd/>
                        </a:ln>
                      </wps:spPr>
                      <wps:txbx>
                        <w:txbxContent>
                          <w:p w:rsidR="00C928E7" w:rsidRDefault="00C928E7" w:rsidP="004D43E8">
                            <w:pPr>
                              <w:jc w:val="both"/>
                              <w:rPr>
                                <w:rFonts w:asciiTheme="minorHAnsi" w:hAnsiTheme="minorHAnsi"/>
                              </w:rPr>
                            </w:pPr>
                            <w:r>
                              <w:rPr>
                                <w:rFonts w:asciiTheme="minorHAnsi" w:hAnsiTheme="minorHAnsi"/>
                              </w:rPr>
                              <w:t>2016/17</w:t>
                            </w:r>
                            <w:r w:rsidR="00042BD1" w:rsidRPr="00333AFF">
                              <w:rPr>
                                <w:rFonts w:asciiTheme="minorHAnsi" w:hAnsiTheme="minorHAnsi"/>
                              </w:rPr>
                              <w:t xml:space="preserve"> was a very successful year for Red Ha</w:t>
                            </w:r>
                            <w:r>
                              <w:rPr>
                                <w:rFonts w:asciiTheme="minorHAnsi" w:hAnsiTheme="minorHAnsi"/>
                              </w:rPr>
                              <w:t xml:space="preserve">ll Primary School with our  strongest ever Early Years results, the highest </w:t>
                            </w:r>
                            <w:r w:rsidR="00042BD1" w:rsidRPr="00333AFF">
                              <w:rPr>
                                <w:rFonts w:asciiTheme="minorHAnsi" w:hAnsiTheme="minorHAnsi"/>
                              </w:rPr>
                              <w:t>Phonics results</w:t>
                            </w:r>
                            <w:r>
                              <w:rPr>
                                <w:rFonts w:asciiTheme="minorHAnsi" w:hAnsiTheme="minorHAnsi"/>
                              </w:rPr>
                              <w:t xml:space="preserve"> ever</w:t>
                            </w:r>
                            <w:r w:rsidR="00042BD1" w:rsidRPr="00333AFF">
                              <w:rPr>
                                <w:rFonts w:asciiTheme="minorHAnsi" w:hAnsiTheme="minorHAnsi"/>
                              </w:rPr>
                              <w:t>, excellent Key Stage 1 results and 100% of pupils achieving expected s</w:t>
                            </w:r>
                            <w:r>
                              <w:rPr>
                                <w:rFonts w:asciiTheme="minorHAnsi" w:hAnsiTheme="minorHAnsi"/>
                              </w:rPr>
                              <w:t xml:space="preserve">tandard in Maths at Key Stage 2 for the second year running.  But let’s make 2017/18 the </w:t>
                            </w:r>
                            <w:r w:rsidRPr="00C928E7">
                              <w:rPr>
                                <w:rFonts w:asciiTheme="minorHAnsi" w:hAnsiTheme="minorHAnsi"/>
                                <w:b/>
                              </w:rPr>
                              <w:t>BEST YET</w:t>
                            </w:r>
                            <w:r>
                              <w:rPr>
                                <w:rFonts w:asciiTheme="minorHAnsi" w:hAnsiTheme="minorHAnsi"/>
                              </w:rPr>
                              <w:t xml:space="preserve">. </w:t>
                            </w:r>
                          </w:p>
                          <w:p w:rsidR="00C928E7" w:rsidRDefault="00C928E7" w:rsidP="004D43E8">
                            <w:pPr>
                              <w:jc w:val="both"/>
                              <w:rPr>
                                <w:rFonts w:asciiTheme="minorHAnsi" w:hAnsiTheme="minorHAnsi"/>
                              </w:rPr>
                            </w:pPr>
                            <w:r>
                              <w:rPr>
                                <w:rFonts w:asciiTheme="minorHAnsi" w:hAnsiTheme="minorHAnsi"/>
                              </w:rPr>
                              <w:t xml:space="preserve">(Our data can be found in detail on the school website   </w:t>
                            </w:r>
                            <w:hyperlink r:id="rId13" w:history="1">
                              <w:r w:rsidRPr="00913A65">
                                <w:rPr>
                                  <w:rStyle w:val="Hyperlink"/>
                                  <w:rFonts w:asciiTheme="minorHAnsi" w:hAnsiTheme="minorHAnsi"/>
                                </w:rPr>
                                <w:t>http://redhallprimary-darlington.co.uk</w:t>
                              </w:r>
                            </w:hyperlink>
                            <w:r>
                              <w:rPr>
                                <w:rFonts w:asciiTheme="minorHAnsi" w:hAnsiTheme="minorHAnsi"/>
                              </w:rPr>
                              <w:t>)</w:t>
                            </w:r>
                          </w:p>
                          <w:p w:rsidR="004D43E8" w:rsidRDefault="00C928E7" w:rsidP="004D43E8">
                            <w:pPr>
                              <w:jc w:val="both"/>
                              <w:rPr>
                                <w:rFonts w:asciiTheme="minorHAnsi" w:hAnsiTheme="minorHAnsi"/>
                              </w:rPr>
                            </w:pPr>
                            <w:r>
                              <w:rPr>
                                <w:rFonts w:asciiTheme="minorHAnsi" w:hAnsiTheme="minorHAnsi"/>
                              </w:rPr>
                              <w:t xml:space="preserve"> </w:t>
                            </w:r>
                          </w:p>
                          <w:p w:rsidR="00336D66" w:rsidRPr="00333AFF" w:rsidRDefault="004D43E8" w:rsidP="00333AFF">
                            <w:pPr>
                              <w:jc w:val="both"/>
                              <w:rPr>
                                <w:rFonts w:asciiTheme="minorHAnsi" w:hAnsiTheme="minorHAnsi"/>
                              </w:rPr>
                            </w:pPr>
                            <w:r w:rsidRPr="00333AFF">
                              <w:rPr>
                                <w:rFonts w:asciiTheme="minorHAnsi" w:hAnsiTheme="minorHAnsi"/>
                              </w:rPr>
                              <w:t xml:space="preserve">Red Hall Primary School has always enjoyed a positive relationship with parents/carers.  That relationship is so important and I am very much looking forward to working with you </w:t>
                            </w:r>
                            <w:r w:rsidR="00042BD1" w:rsidRPr="00333AFF">
                              <w:rPr>
                                <w:rFonts w:asciiTheme="minorHAnsi" w:hAnsiTheme="minorHAnsi"/>
                              </w:rPr>
                              <w:t xml:space="preserve">once again </w:t>
                            </w:r>
                            <w:r w:rsidRPr="00333AFF">
                              <w:rPr>
                                <w:rFonts w:asciiTheme="minorHAnsi" w:hAnsiTheme="minorHAnsi"/>
                              </w:rPr>
                              <w:t>to ensure the very best for your children</w:t>
                            </w:r>
                            <w:r w:rsidR="00333AFF">
                              <w:rPr>
                                <w:rFonts w:asciiTheme="minorHAnsi" w:hAnsiTheme="minorHAnsi"/>
                              </w:rPr>
                              <w:t>.</w:t>
                            </w:r>
                          </w:p>
                          <w:p w:rsidR="004D43E8" w:rsidRPr="00333AFF" w:rsidRDefault="004D43E8" w:rsidP="00336D66">
                            <w:pPr>
                              <w:jc w:val="center"/>
                              <w:rPr>
                                <w:rFonts w:asciiTheme="minorHAnsi" w:hAnsiTheme="minorHAnsi"/>
                              </w:rPr>
                            </w:pPr>
                            <w:r w:rsidRPr="00333AFF">
                              <w:rPr>
                                <w:rFonts w:asciiTheme="minorHAnsi" w:hAnsiTheme="minorHAnsi"/>
                              </w:rPr>
                              <w:t>Ms Julie Davidson</w:t>
                            </w:r>
                            <w:r w:rsidR="00C928E7">
                              <w:rPr>
                                <w:rFonts w:asciiTheme="minorHAnsi" w:hAnsiTheme="minorHAnsi"/>
                              </w:rPr>
                              <w:t xml:space="preserve"> – 8</w:t>
                            </w:r>
                            <w:r w:rsidR="00C928E7" w:rsidRPr="00C928E7">
                              <w:rPr>
                                <w:rFonts w:asciiTheme="minorHAnsi" w:hAnsiTheme="minorHAnsi"/>
                                <w:vertAlign w:val="superscript"/>
                              </w:rPr>
                              <w:t>th</w:t>
                            </w:r>
                            <w:r w:rsidR="00C928E7">
                              <w:rPr>
                                <w:rFonts w:asciiTheme="minorHAnsi" w:hAnsiTheme="minorHAnsi"/>
                              </w:rPr>
                              <w:t xml:space="preserve"> September 2017</w:t>
                            </w:r>
                          </w:p>
                          <w:p w:rsidR="00F62097" w:rsidRPr="00732247" w:rsidRDefault="00AF6AA4" w:rsidP="004D43E8">
                            <w:pPr>
                              <w:jc w:val="center"/>
                              <w:rPr>
                                <w:rFonts w:asciiTheme="minorHAnsi" w:hAnsiTheme="minorHAnsi"/>
                                <w:sz w:val="22"/>
                                <w:szCs w:val="22"/>
                              </w:rPr>
                            </w:pPr>
                            <w:r>
                              <w:rPr>
                                <w:rFonts w:asciiTheme="minorHAnsi" w:hAnsiTheme="minorHAnsi"/>
                                <w:sz w:val="22"/>
                                <w:szCs w:val="22"/>
                              </w:rPr>
                              <w:t>8</w:t>
                            </w:r>
                            <w:r w:rsidR="00F62097" w:rsidRPr="00732247">
                              <w:rPr>
                                <w:rFonts w:asciiTheme="minorHAnsi" w:hAnsiTheme="minorHAnsi"/>
                                <w:sz w:val="22"/>
                                <w:szCs w:val="22"/>
                                <w:vertAlign w:val="superscript"/>
                              </w:rPr>
                              <w:t>th</w:t>
                            </w:r>
                            <w:r w:rsidR="00042BD1">
                              <w:rPr>
                                <w:rFonts w:asciiTheme="minorHAnsi" w:hAnsiTheme="minorHAnsi"/>
                                <w:sz w:val="22"/>
                                <w:szCs w:val="22"/>
                              </w:rPr>
                              <w:t xml:space="preserve"> September, 2016</w:t>
                            </w:r>
                          </w:p>
                          <w:p w:rsidR="004D43E8" w:rsidRPr="00B23729" w:rsidRDefault="004D43E8">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FFAA" id="Rectangle 13" o:spid="_x0000_s1034" style="position:absolute;margin-left:-47.25pt;margin-top:562.5pt;width:546pt;height:1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1yKwIAAFAEAAAOAAAAZHJzL2Uyb0RvYy54bWysVNtu2zAMfR+wfxD0vjh2k7Yx4hRFugwD&#10;uq1Ytw+QZdkWptsoJU729aXkNE23PQ3zgyCK1BF5DunlzV4rshPgpTUVzSdTSoThtpGmq+j3b5t3&#10;15T4wEzDlDWiogfh6c3q7Zvl4EpR2N6qRgBBEOPLwVW0D8GVWeZ5LzTzE+uEQWdrQbOAJnRZA2xA&#10;dK2yYjq9zAYLjQPLhfd4ejc66Srht63g4UvbehGIqijmFtIKaa3jmq2WrOyAuV7yYxrsH7LQTBp8&#10;9AR1xwIjW5B/QGnJwXrbhgm3OrNtK7lINWA1+fS3ah575kSqBcnx7kST/3+w/PPuAYhsKlpQYphG&#10;ib4iacx0SpD8IvIzOF9i2KN7gFihd/eW//DE2HWPYeIWwA69YA1mlcf47NWFaHi8Surhk20Qnm2D&#10;TVTtW9AREEkg+6TI4aSI2AfC8fBycTFDmSnh6CtmxfwKjfgGK5+vO/Dhg7CaxE1FAbNP8Gx378MY&#10;+hyS0rdKNhupVDKgq9cKyI5he2zSd0T352HKkKGii3kxT8ivfP4cYpq+v0FoGbDPldQVvT4FsTLy&#10;9t40mCYrA5Nq3GN1yhyJjNyNGoR9vU9KLeIDkdfaNgdkFuzY1jiGuOkt/KJkwJauqP+5ZSAoUR8N&#10;qrPIZ7M4A8mYza8KNODcU597mOEIVdFAybhdh3Futg5k1+NLeWLD2FtUtJWJ65esjulj2ya1jiMW&#10;5+LcTlEvP4LVEwAAAP//AwBQSwMEFAAGAAgAAAAhAOwnjDDgAAAADQEAAA8AAABkcnMvZG93bnJl&#10;di54bWxMj0FPg0AQhe8m/ofNmHhrd4tiBVkao2kTjy29eBtgBZSdJezSor++40mP896XN+9lm9n2&#10;4mRG3znSsFoqEIYqV3fUaDgW28UjCB+QauwdGQ3fxsMmv77KMK3dmfbmdAiN4BDyKWpoQxhSKX3V&#10;Got+6QZD7H240WLgc2xkPeKZw20vI6UepMWO+EOLg3lpTfV1mKyGsouO+LMvdsom27vwNhef0/ur&#10;1rc38/MTiGDm8AfDb32uDjl3Kt1EtRe9hkVyHzPKxiqKeRUjSbJmqWQpVmsFMs/k/xX5BQAA//8D&#10;AFBLAQItABQABgAIAAAAIQC2gziS/gAAAOEBAAATAAAAAAAAAAAAAAAAAAAAAABbQ29udGVudF9U&#10;eXBlc10ueG1sUEsBAi0AFAAGAAgAAAAhADj9If/WAAAAlAEAAAsAAAAAAAAAAAAAAAAALwEAAF9y&#10;ZWxzLy5yZWxzUEsBAi0AFAAGAAgAAAAhANDpDXIrAgAAUAQAAA4AAAAAAAAAAAAAAAAALgIAAGRy&#10;cy9lMm9Eb2MueG1sUEsBAi0AFAAGAAgAAAAhAOwnjDDgAAAADQEAAA8AAAAAAAAAAAAAAAAAhQQA&#10;AGRycy9kb3ducmV2LnhtbFBLBQYAAAAABAAEAPMAAACSBQAAAAA=&#10;">
                <v:textbox>
                  <w:txbxContent>
                    <w:p w:rsidR="00C928E7" w:rsidRDefault="00C928E7" w:rsidP="004D43E8">
                      <w:pPr>
                        <w:jc w:val="both"/>
                        <w:rPr>
                          <w:rFonts w:asciiTheme="minorHAnsi" w:hAnsiTheme="minorHAnsi"/>
                        </w:rPr>
                      </w:pPr>
                      <w:r>
                        <w:rPr>
                          <w:rFonts w:asciiTheme="minorHAnsi" w:hAnsiTheme="minorHAnsi"/>
                        </w:rPr>
                        <w:t>2016/17</w:t>
                      </w:r>
                      <w:r w:rsidR="00042BD1" w:rsidRPr="00333AFF">
                        <w:rPr>
                          <w:rFonts w:asciiTheme="minorHAnsi" w:hAnsiTheme="minorHAnsi"/>
                        </w:rPr>
                        <w:t xml:space="preserve"> was a very successful year for Red Ha</w:t>
                      </w:r>
                      <w:r>
                        <w:rPr>
                          <w:rFonts w:asciiTheme="minorHAnsi" w:hAnsiTheme="minorHAnsi"/>
                        </w:rPr>
                        <w:t xml:space="preserve">ll Primary School with our  strongest ever Early Years results, the highest </w:t>
                      </w:r>
                      <w:r w:rsidR="00042BD1" w:rsidRPr="00333AFF">
                        <w:rPr>
                          <w:rFonts w:asciiTheme="minorHAnsi" w:hAnsiTheme="minorHAnsi"/>
                        </w:rPr>
                        <w:t>Phonics results</w:t>
                      </w:r>
                      <w:r>
                        <w:rPr>
                          <w:rFonts w:asciiTheme="minorHAnsi" w:hAnsiTheme="minorHAnsi"/>
                        </w:rPr>
                        <w:t xml:space="preserve"> ever</w:t>
                      </w:r>
                      <w:r w:rsidR="00042BD1" w:rsidRPr="00333AFF">
                        <w:rPr>
                          <w:rFonts w:asciiTheme="minorHAnsi" w:hAnsiTheme="minorHAnsi"/>
                        </w:rPr>
                        <w:t>, excellent Key Stage 1 results and 100% of pupils achieving expected s</w:t>
                      </w:r>
                      <w:r>
                        <w:rPr>
                          <w:rFonts w:asciiTheme="minorHAnsi" w:hAnsiTheme="minorHAnsi"/>
                        </w:rPr>
                        <w:t xml:space="preserve">tandard in Maths at Key Stage 2 for the second year running.  But let’s make 2017/18 the </w:t>
                      </w:r>
                      <w:r w:rsidRPr="00C928E7">
                        <w:rPr>
                          <w:rFonts w:asciiTheme="minorHAnsi" w:hAnsiTheme="minorHAnsi"/>
                          <w:b/>
                        </w:rPr>
                        <w:t>BEST YET</w:t>
                      </w:r>
                      <w:r>
                        <w:rPr>
                          <w:rFonts w:asciiTheme="minorHAnsi" w:hAnsiTheme="minorHAnsi"/>
                        </w:rPr>
                        <w:t xml:space="preserve">. </w:t>
                      </w:r>
                    </w:p>
                    <w:p w:rsidR="00C928E7" w:rsidRDefault="00C928E7" w:rsidP="004D43E8">
                      <w:pPr>
                        <w:jc w:val="both"/>
                        <w:rPr>
                          <w:rFonts w:asciiTheme="minorHAnsi" w:hAnsiTheme="minorHAnsi"/>
                        </w:rPr>
                      </w:pPr>
                      <w:r>
                        <w:rPr>
                          <w:rFonts w:asciiTheme="minorHAnsi" w:hAnsiTheme="minorHAnsi"/>
                        </w:rPr>
                        <w:t xml:space="preserve">(Our data can be found in detail on the school website   </w:t>
                      </w:r>
                      <w:hyperlink r:id="rId14" w:history="1">
                        <w:r w:rsidRPr="00913A65">
                          <w:rPr>
                            <w:rStyle w:val="Hyperlink"/>
                            <w:rFonts w:asciiTheme="minorHAnsi" w:hAnsiTheme="minorHAnsi"/>
                          </w:rPr>
                          <w:t>http://redhallprimary-darlington.co.uk</w:t>
                        </w:r>
                      </w:hyperlink>
                      <w:r>
                        <w:rPr>
                          <w:rFonts w:asciiTheme="minorHAnsi" w:hAnsiTheme="minorHAnsi"/>
                        </w:rPr>
                        <w:t>)</w:t>
                      </w:r>
                    </w:p>
                    <w:p w:rsidR="004D43E8" w:rsidRDefault="00C928E7" w:rsidP="004D43E8">
                      <w:pPr>
                        <w:jc w:val="both"/>
                        <w:rPr>
                          <w:rFonts w:asciiTheme="minorHAnsi" w:hAnsiTheme="minorHAnsi"/>
                        </w:rPr>
                      </w:pPr>
                      <w:r>
                        <w:rPr>
                          <w:rFonts w:asciiTheme="minorHAnsi" w:hAnsiTheme="minorHAnsi"/>
                        </w:rPr>
                        <w:t xml:space="preserve"> </w:t>
                      </w:r>
                    </w:p>
                    <w:p w:rsidR="00336D66" w:rsidRPr="00333AFF" w:rsidRDefault="004D43E8" w:rsidP="00333AFF">
                      <w:pPr>
                        <w:jc w:val="both"/>
                        <w:rPr>
                          <w:rFonts w:asciiTheme="minorHAnsi" w:hAnsiTheme="minorHAnsi"/>
                        </w:rPr>
                      </w:pPr>
                      <w:r w:rsidRPr="00333AFF">
                        <w:rPr>
                          <w:rFonts w:asciiTheme="minorHAnsi" w:hAnsiTheme="minorHAnsi"/>
                        </w:rPr>
                        <w:t xml:space="preserve">Red Hall Primary School has always enjoyed a positive relationship with parents/carers.  That relationship is so important and I am very much looking forward to working with you </w:t>
                      </w:r>
                      <w:r w:rsidR="00042BD1" w:rsidRPr="00333AFF">
                        <w:rPr>
                          <w:rFonts w:asciiTheme="minorHAnsi" w:hAnsiTheme="minorHAnsi"/>
                        </w:rPr>
                        <w:t xml:space="preserve">once again </w:t>
                      </w:r>
                      <w:r w:rsidRPr="00333AFF">
                        <w:rPr>
                          <w:rFonts w:asciiTheme="minorHAnsi" w:hAnsiTheme="minorHAnsi"/>
                        </w:rPr>
                        <w:t>to ensure the very best for your children</w:t>
                      </w:r>
                      <w:r w:rsidR="00333AFF">
                        <w:rPr>
                          <w:rFonts w:asciiTheme="minorHAnsi" w:hAnsiTheme="minorHAnsi"/>
                        </w:rPr>
                        <w:t>.</w:t>
                      </w:r>
                    </w:p>
                    <w:p w:rsidR="004D43E8" w:rsidRPr="00333AFF" w:rsidRDefault="004D43E8" w:rsidP="00336D66">
                      <w:pPr>
                        <w:jc w:val="center"/>
                        <w:rPr>
                          <w:rFonts w:asciiTheme="minorHAnsi" w:hAnsiTheme="minorHAnsi"/>
                        </w:rPr>
                      </w:pPr>
                      <w:r w:rsidRPr="00333AFF">
                        <w:rPr>
                          <w:rFonts w:asciiTheme="minorHAnsi" w:hAnsiTheme="minorHAnsi"/>
                        </w:rPr>
                        <w:t>Ms Julie Davidson</w:t>
                      </w:r>
                      <w:r w:rsidR="00C928E7">
                        <w:rPr>
                          <w:rFonts w:asciiTheme="minorHAnsi" w:hAnsiTheme="minorHAnsi"/>
                        </w:rPr>
                        <w:t xml:space="preserve"> – 8</w:t>
                      </w:r>
                      <w:r w:rsidR="00C928E7" w:rsidRPr="00C928E7">
                        <w:rPr>
                          <w:rFonts w:asciiTheme="minorHAnsi" w:hAnsiTheme="minorHAnsi"/>
                          <w:vertAlign w:val="superscript"/>
                        </w:rPr>
                        <w:t>th</w:t>
                      </w:r>
                      <w:r w:rsidR="00C928E7">
                        <w:rPr>
                          <w:rFonts w:asciiTheme="minorHAnsi" w:hAnsiTheme="minorHAnsi"/>
                        </w:rPr>
                        <w:t xml:space="preserve"> September 2017</w:t>
                      </w:r>
                    </w:p>
                    <w:p w:rsidR="00F62097" w:rsidRPr="00732247" w:rsidRDefault="00AF6AA4" w:rsidP="004D43E8">
                      <w:pPr>
                        <w:jc w:val="center"/>
                        <w:rPr>
                          <w:rFonts w:asciiTheme="minorHAnsi" w:hAnsiTheme="minorHAnsi"/>
                          <w:sz w:val="22"/>
                          <w:szCs w:val="22"/>
                        </w:rPr>
                      </w:pPr>
                      <w:r>
                        <w:rPr>
                          <w:rFonts w:asciiTheme="minorHAnsi" w:hAnsiTheme="minorHAnsi"/>
                          <w:sz w:val="22"/>
                          <w:szCs w:val="22"/>
                        </w:rPr>
                        <w:t>8</w:t>
                      </w:r>
                      <w:r w:rsidR="00F62097" w:rsidRPr="00732247">
                        <w:rPr>
                          <w:rFonts w:asciiTheme="minorHAnsi" w:hAnsiTheme="minorHAnsi"/>
                          <w:sz w:val="22"/>
                          <w:szCs w:val="22"/>
                          <w:vertAlign w:val="superscript"/>
                        </w:rPr>
                        <w:t>th</w:t>
                      </w:r>
                      <w:r w:rsidR="00042BD1">
                        <w:rPr>
                          <w:rFonts w:asciiTheme="minorHAnsi" w:hAnsiTheme="minorHAnsi"/>
                          <w:sz w:val="22"/>
                          <w:szCs w:val="22"/>
                        </w:rPr>
                        <w:t xml:space="preserve"> September, 2016</w:t>
                      </w:r>
                    </w:p>
                    <w:p w:rsidR="004D43E8" w:rsidRPr="00B23729" w:rsidRDefault="004D43E8">
                      <w:pPr>
                        <w:rPr>
                          <w:sz w:val="32"/>
                          <w:szCs w:val="32"/>
                        </w:rPr>
                      </w:pPr>
                    </w:p>
                  </w:txbxContent>
                </v:textbox>
              </v:rect>
            </w:pict>
          </mc:Fallback>
        </mc:AlternateContent>
      </w:r>
      <w:r w:rsidR="00DC3061">
        <w:rPr>
          <w:noProof/>
          <w:lang w:eastAsia="en-GB"/>
        </w:rPr>
        <w:drawing>
          <wp:anchor distT="0" distB="0" distL="114300" distR="114300" simplePos="0" relativeHeight="251653120" behindDoc="0" locked="0" layoutInCell="1" allowOverlap="1" wp14:anchorId="17734C0E" wp14:editId="3D397C6B">
            <wp:simplePos x="0" y="0"/>
            <wp:positionH relativeFrom="column">
              <wp:posOffset>584200</wp:posOffset>
            </wp:positionH>
            <wp:positionV relativeFrom="paragraph">
              <wp:posOffset>8878520</wp:posOffset>
            </wp:positionV>
            <wp:extent cx="4891102" cy="595680"/>
            <wp:effectExtent l="0" t="0" r="5080" b="0"/>
            <wp:wrapNone/>
            <wp:docPr id="43" name="Picture 43" descr="https://encrypted-tbn0.gstatic.com/images?q=tbn:ANd9GcQqjwTyZK6j_G-kK0iFC8GNrMCkV5wlAXc4WDJ4fOCIieQ9OuI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0.gstatic.com/images?q=tbn:ANd9GcQqjwTyZK6j_G-kK0iFC8GNrMCkV5wlAXc4WDJ4fOCIieQ9OuI6">
                      <a:hlinkClick r:id="rId15"/>
                    </pic:cNvPr>
                    <pic:cNvPicPr>
                      <a:picLocks noChangeAspect="1" noChangeArrowheads="1"/>
                    </pic:cNvPicPr>
                  </pic:nvPicPr>
                  <pic:blipFill>
                    <a:blip r:embed="rId16" cstate="print"/>
                    <a:srcRect/>
                    <a:stretch>
                      <a:fillRect/>
                    </a:stretch>
                  </pic:blipFill>
                  <pic:spPr bwMode="auto">
                    <a:xfrm>
                      <a:off x="0" y="0"/>
                      <a:ext cx="4926766" cy="6000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947A27" w:rsidSect="00E92B57">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6A" w:rsidRDefault="00B9116A" w:rsidP="004A7D7F">
      <w:r>
        <w:separator/>
      </w:r>
    </w:p>
  </w:endnote>
  <w:endnote w:type="continuationSeparator" w:id="0">
    <w:p w:rsidR="00B9116A" w:rsidRDefault="00B9116A" w:rsidP="004A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6A" w:rsidRDefault="00B9116A" w:rsidP="004A7D7F">
      <w:r>
        <w:separator/>
      </w:r>
    </w:p>
  </w:footnote>
  <w:footnote w:type="continuationSeparator" w:id="0">
    <w:p w:rsidR="00B9116A" w:rsidRDefault="00B9116A" w:rsidP="004A7D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17"/>
    <w:multiLevelType w:val="hybridMultilevel"/>
    <w:tmpl w:val="2AA8D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240C7"/>
    <w:multiLevelType w:val="hybridMultilevel"/>
    <w:tmpl w:val="83BA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15F94"/>
    <w:multiLevelType w:val="hybridMultilevel"/>
    <w:tmpl w:val="1D66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E6865"/>
    <w:multiLevelType w:val="hybridMultilevel"/>
    <w:tmpl w:val="841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1917"/>
    <w:multiLevelType w:val="hybridMultilevel"/>
    <w:tmpl w:val="4D7E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ED0A79"/>
    <w:multiLevelType w:val="hybridMultilevel"/>
    <w:tmpl w:val="10FCE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455CA9"/>
    <w:multiLevelType w:val="hybridMultilevel"/>
    <w:tmpl w:val="140C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DE19EB"/>
    <w:multiLevelType w:val="hybridMultilevel"/>
    <w:tmpl w:val="EFEA9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27"/>
    <w:rsid w:val="00042BD1"/>
    <w:rsid w:val="000B18C8"/>
    <w:rsid w:val="000E2FDB"/>
    <w:rsid w:val="0015467E"/>
    <w:rsid w:val="001737A7"/>
    <w:rsid w:val="00181D7A"/>
    <w:rsid w:val="00225FB6"/>
    <w:rsid w:val="0023121B"/>
    <w:rsid w:val="0024343C"/>
    <w:rsid w:val="002443EF"/>
    <w:rsid w:val="002D7BF8"/>
    <w:rsid w:val="002F7306"/>
    <w:rsid w:val="00322F22"/>
    <w:rsid w:val="00333AFF"/>
    <w:rsid w:val="00336D66"/>
    <w:rsid w:val="003E121F"/>
    <w:rsid w:val="003E7568"/>
    <w:rsid w:val="0043124D"/>
    <w:rsid w:val="004A7D7F"/>
    <w:rsid w:val="004C2832"/>
    <w:rsid w:val="004D43E8"/>
    <w:rsid w:val="004E64B8"/>
    <w:rsid w:val="00527B62"/>
    <w:rsid w:val="005C3541"/>
    <w:rsid w:val="005C6B96"/>
    <w:rsid w:val="005F42A3"/>
    <w:rsid w:val="006116CE"/>
    <w:rsid w:val="006959EF"/>
    <w:rsid w:val="00695B78"/>
    <w:rsid w:val="006A57EF"/>
    <w:rsid w:val="006A7C2A"/>
    <w:rsid w:val="00732247"/>
    <w:rsid w:val="00763556"/>
    <w:rsid w:val="00765792"/>
    <w:rsid w:val="00791082"/>
    <w:rsid w:val="00834CC0"/>
    <w:rsid w:val="008478F8"/>
    <w:rsid w:val="008959AB"/>
    <w:rsid w:val="00947A27"/>
    <w:rsid w:val="009509E6"/>
    <w:rsid w:val="009C51DA"/>
    <w:rsid w:val="009E3EFD"/>
    <w:rsid w:val="00A02AC0"/>
    <w:rsid w:val="00A02AE4"/>
    <w:rsid w:val="00A2575C"/>
    <w:rsid w:val="00A97F5C"/>
    <w:rsid w:val="00AB4934"/>
    <w:rsid w:val="00AF6AA4"/>
    <w:rsid w:val="00B01C67"/>
    <w:rsid w:val="00B23729"/>
    <w:rsid w:val="00B767C7"/>
    <w:rsid w:val="00B85B72"/>
    <w:rsid w:val="00B9116A"/>
    <w:rsid w:val="00C053F2"/>
    <w:rsid w:val="00C33FE0"/>
    <w:rsid w:val="00C928E7"/>
    <w:rsid w:val="00C94EE2"/>
    <w:rsid w:val="00D3575C"/>
    <w:rsid w:val="00D9007F"/>
    <w:rsid w:val="00DA736C"/>
    <w:rsid w:val="00DC3061"/>
    <w:rsid w:val="00DF67FB"/>
    <w:rsid w:val="00E14463"/>
    <w:rsid w:val="00E21F91"/>
    <w:rsid w:val="00E36E6F"/>
    <w:rsid w:val="00E92B57"/>
    <w:rsid w:val="00EC22A1"/>
    <w:rsid w:val="00F34A10"/>
    <w:rsid w:val="00F53712"/>
    <w:rsid w:val="00F62097"/>
    <w:rsid w:val="00FE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5102E8-CADC-4C74-8722-DBBEAF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12"/>
    <w:rPr>
      <w:sz w:val="24"/>
      <w:szCs w:val="24"/>
      <w:lang w:eastAsia="en-US"/>
    </w:rPr>
  </w:style>
  <w:style w:type="paragraph" w:styleId="Heading1">
    <w:name w:val="heading 1"/>
    <w:basedOn w:val="Normal"/>
    <w:next w:val="Normal"/>
    <w:link w:val="Heading1Char"/>
    <w:qFormat/>
    <w:rsid w:val="00F53712"/>
    <w:pPr>
      <w:keepNext/>
      <w:shd w:val="clear" w:color="auto" w:fill="FFFFFF"/>
      <w:spacing w:before="418" w:after="370"/>
      <w:ind w:left="10"/>
      <w:outlineLvl w:val="0"/>
    </w:pPr>
    <w:rPr>
      <w:rFonts w:ascii="Arial" w:hAnsi="Arial" w:cs="Arial"/>
      <w:b/>
      <w:bCs/>
      <w:color w:val="000000"/>
      <w:sz w:val="22"/>
      <w:szCs w:val="22"/>
    </w:rPr>
  </w:style>
  <w:style w:type="paragraph" w:styleId="Heading2">
    <w:name w:val="heading 2"/>
    <w:basedOn w:val="Normal"/>
    <w:next w:val="Normal"/>
    <w:link w:val="Heading2Char"/>
    <w:qFormat/>
    <w:rsid w:val="00F53712"/>
    <w:pPr>
      <w:keepNext/>
      <w:shd w:val="clear" w:color="auto" w:fill="FFFFFF"/>
      <w:outlineLvl w:val="1"/>
    </w:pPr>
    <w:rPr>
      <w:rFonts w:ascii="Arial" w:hAnsi="Arial" w:cs="Arial"/>
      <w:b/>
      <w:bCs/>
      <w:color w:val="000000"/>
      <w:spacing w:val="-4"/>
      <w:sz w:val="22"/>
      <w:szCs w:val="22"/>
    </w:rPr>
  </w:style>
  <w:style w:type="paragraph" w:styleId="Heading3">
    <w:name w:val="heading 3"/>
    <w:basedOn w:val="Normal"/>
    <w:next w:val="Normal"/>
    <w:link w:val="Heading3Char"/>
    <w:qFormat/>
    <w:rsid w:val="00F53712"/>
    <w:pPr>
      <w:keepNext/>
      <w:shd w:val="clear" w:color="auto" w:fill="FFFFFF"/>
      <w:outlineLvl w:val="2"/>
    </w:pPr>
    <w:rPr>
      <w:rFonts w:ascii="Arial" w:hAnsi="Arial" w:cs="Arial"/>
      <w:b/>
      <w:bCs/>
      <w:color w:val="000000"/>
      <w:spacing w:val="-4"/>
      <w:sz w:val="23"/>
      <w:szCs w:val="23"/>
    </w:rPr>
  </w:style>
  <w:style w:type="paragraph" w:styleId="Heading4">
    <w:name w:val="heading 4"/>
    <w:basedOn w:val="Normal"/>
    <w:next w:val="Normal"/>
    <w:link w:val="Heading4Char"/>
    <w:qFormat/>
    <w:rsid w:val="00F53712"/>
    <w:pPr>
      <w:keepNext/>
      <w:ind w:left="5"/>
      <w:outlineLvl w:val="3"/>
    </w:pPr>
    <w:rPr>
      <w:rFonts w:ascii="Arial" w:hAnsi="Arial" w:cs="Arial"/>
      <w:b/>
      <w:bCs/>
      <w:color w:val="000000"/>
      <w:spacing w:val="-12"/>
      <w:sz w:val="22"/>
      <w:szCs w:val="22"/>
    </w:rPr>
  </w:style>
  <w:style w:type="paragraph" w:styleId="Heading5">
    <w:name w:val="heading 5"/>
    <w:basedOn w:val="Normal"/>
    <w:next w:val="Normal"/>
    <w:link w:val="Heading5Char"/>
    <w:qFormat/>
    <w:rsid w:val="00F53712"/>
    <w:pPr>
      <w:keepNext/>
      <w:framePr w:hSpace="180" w:wrap="notBeside" w:hAnchor="margin" w:y="696"/>
      <w:shd w:val="clear" w:color="auto" w:fill="FFFFFF"/>
      <w:spacing w:before="60" w:after="60"/>
      <w:ind w:left="293"/>
      <w:outlineLvl w:val="4"/>
    </w:pPr>
    <w:rPr>
      <w:rFonts w:ascii="Arial" w:hAnsi="Arial" w:cs="Arial"/>
      <w:b/>
      <w:bCs/>
      <w:color w:val="000000"/>
      <w:spacing w:val="-8"/>
      <w:sz w:val="22"/>
      <w:szCs w:val="22"/>
    </w:rPr>
  </w:style>
  <w:style w:type="paragraph" w:styleId="Heading6">
    <w:name w:val="heading 6"/>
    <w:basedOn w:val="Normal"/>
    <w:next w:val="Normal"/>
    <w:link w:val="Heading6Char"/>
    <w:qFormat/>
    <w:rsid w:val="00F53712"/>
    <w:pPr>
      <w:keepNext/>
      <w:shd w:val="clear" w:color="auto" w:fill="FFFFFF"/>
      <w:spacing w:before="60" w:after="60"/>
      <w:ind w:left="293"/>
      <w:outlineLvl w:val="5"/>
    </w:pPr>
    <w:rPr>
      <w:rFonts w:ascii="Arial" w:hAnsi="Arial" w:cs="Arial"/>
      <w:b/>
      <w:bCs/>
      <w:color w:val="000000"/>
      <w:spacing w:val="-8"/>
      <w:sz w:val="22"/>
      <w:szCs w:val="22"/>
    </w:rPr>
  </w:style>
  <w:style w:type="paragraph" w:styleId="Heading7">
    <w:name w:val="heading 7"/>
    <w:basedOn w:val="Normal"/>
    <w:next w:val="Normal"/>
    <w:link w:val="Heading7Char"/>
    <w:qFormat/>
    <w:rsid w:val="00F53712"/>
    <w:pPr>
      <w:keepNext/>
      <w:shd w:val="clear" w:color="auto" w:fill="FFFFFF"/>
      <w:spacing w:before="360"/>
      <w:ind w:right="-636"/>
      <w:jc w:val="center"/>
      <w:outlineLvl w:val="6"/>
    </w:pPr>
    <w:rPr>
      <w:rFonts w:ascii="Arial" w:hAnsi="Arial" w:cs="Arial"/>
      <w:b/>
      <w:bCs/>
      <w:color w:val="000000"/>
      <w:spacing w:val="-5"/>
      <w:sz w:val="35"/>
      <w:szCs w:val="35"/>
    </w:rPr>
  </w:style>
  <w:style w:type="paragraph" w:styleId="Heading8">
    <w:name w:val="heading 8"/>
    <w:basedOn w:val="Normal"/>
    <w:next w:val="Normal"/>
    <w:link w:val="Heading8Char"/>
    <w:qFormat/>
    <w:rsid w:val="00F53712"/>
    <w:pPr>
      <w:keepNext/>
      <w:outlineLvl w:val="7"/>
    </w:pPr>
    <w:rPr>
      <w:rFonts w:ascii="Arial" w:hAnsi="Arial" w:cs="Arial"/>
      <w:b/>
      <w:bCs/>
      <w:sz w:val="18"/>
      <w:szCs w:val="18"/>
    </w:rPr>
  </w:style>
  <w:style w:type="paragraph" w:styleId="Heading9">
    <w:name w:val="heading 9"/>
    <w:basedOn w:val="Normal"/>
    <w:next w:val="Normal"/>
    <w:link w:val="Heading9Char"/>
    <w:qFormat/>
    <w:rsid w:val="00F53712"/>
    <w:pPr>
      <w:keepNext/>
      <w:shd w:val="clear" w:color="auto" w:fill="FFFFFF"/>
      <w:outlineLvl w:val="8"/>
    </w:pPr>
    <w:rPr>
      <w:rFonts w:ascii="Arial" w:hAnsi="Arial" w:cs="Arial"/>
      <w:b/>
      <w:bCs/>
      <w:color w:val="000000"/>
      <w:w w:val="9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12"/>
    <w:rPr>
      <w:rFonts w:ascii="Arial" w:hAnsi="Arial" w:cs="Arial"/>
      <w:b/>
      <w:bCs/>
      <w:color w:val="000000"/>
      <w:sz w:val="22"/>
      <w:szCs w:val="22"/>
      <w:shd w:val="clear" w:color="auto" w:fill="FFFFFF"/>
      <w:lang w:eastAsia="en-US"/>
    </w:rPr>
  </w:style>
  <w:style w:type="character" w:customStyle="1" w:styleId="Heading2Char">
    <w:name w:val="Heading 2 Char"/>
    <w:basedOn w:val="DefaultParagraphFont"/>
    <w:link w:val="Heading2"/>
    <w:rsid w:val="00F53712"/>
    <w:rPr>
      <w:rFonts w:ascii="Arial" w:hAnsi="Arial" w:cs="Arial"/>
      <w:b/>
      <w:bCs/>
      <w:color w:val="000000"/>
      <w:spacing w:val="-4"/>
      <w:sz w:val="22"/>
      <w:szCs w:val="22"/>
      <w:shd w:val="clear" w:color="auto" w:fill="FFFFFF"/>
      <w:lang w:eastAsia="en-US"/>
    </w:rPr>
  </w:style>
  <w:style w:type="character" w:customStyle="1" w:styleId="Heading3Char">
    <w:name w:val="Heading 3 Char"/>
    <w:basedOn w:val="DefaultParagraphFont"/>
    <w:link w:val="Heading3"/>
    <w:rsid w:val="00F53712"/>
    <w:rPr>
      <w:rFonts w:ascii="Arial" w:hAnsi="Arial" w:cs="Arial"/>
      <w:b/>
      <w:bCs/>
      <w:color w:val="000000"/>
      <w:spacing w:val="-4"/>
      <w:sz w:val="23"/>
      <w:szCs w:val="23"/>
      <w:shd w:val="clear" w:color="auto" w:fill="FFFFFF"/>
      <w:lang w:eastAsia="en-US"/>
    </w:rPr>
  </w:style>
  <w:style w:type="character" w:customStyle="1" w:styleId="Heading4Char">
    <w:name w:val="Heading 4 Char"/>
    <w:basedOn w:val="DefaultParagraphFont"/>
    <w:link w:val="Heading4"/>
    <w:rsid w:val="00F53712"/>
    <w:rPr>
      <w:rFonts w:ascii="Arial" w:hAnsi="Arial" w:cs="Arial"/>
      <w:b/>
      <w:bCs/>
      <w:color w:val="000000"/>
      <w:spacing w:val="-12"/>
      <w:sz w:val="22"/>
      <w:szCs w:val="22"/>
      <w:lang w:eastAsia="en-US"/>
    </w:rPr>
  </w:style>
  <w:style w:type="character" w:customStyle="1" w:styleId="Heading5Char">
    <w:name w:val="Heading 5 Char"/>
    <w:basedOn w:val="DefaultParagraphFont"/>
    <w:link w:val="Heading5"/>
    <w:rsid w:val="00F53712"/>
    <w:rPr>
      <w:rFonts w:ascii="Arial" w:hAnsi="Arial" w:cs="Arial"/>
      <w:b/>
      <w:bCs/>
      <w:color w:val="000000"/>
      <w:spacing w:val="-8"/>
      <w:sz w:val="22"/>
      <w:szCs w:val="22"/>
      <w:shd w:val="clear" w:color="auto" w:fill="FFFFFF"/>
      <w:lang w:eastAsia="en-US"/>
    </w:rPr>
  </w:style>
  <w:style w:type="character" w:customStyle="1" w:styleId="Heading6Char">
    <w:name w:val="Heading 6 Char"/>
    <w:basedOn w:val="DefaultParagraphFont"/>
    <w:link w:val="Heading6"/>
    <w:rsid w:val="00F53712"/>
    <w:rPr>
      <w:rFonts w:ascii="Arial" w:hAnsi="Arial" w:cs="Arial"/>
      <w:b/>
      <w:bCs/>
      <w:color w:val="000000"/>
      <w:spacing w:val="-8"/>
      <w:sz w:val="22"/>
      <w:szCs w:val="22"/>
      <w:shd w:val="clear" w:color="auto" w:fill="FFFFFF"/>
      <w:lang w:eastAsia="en-US"/>
    </w:rPr>
  </w:style>
  <w:style w:type="character" w:customStyle="1" w:styleId="Heading7Char">
    <w:name w:val="Heading 7 Char"/>
    <w:basedOn w:val="DefaultParagraphFont"/>
    <w:link w:val="Heading7"/>
    <w:rsid w:val="00F53712"/>
    <w:rPr>
      <w:rFonts w:ascii="Arial" w:hAnsi="Arial" w:cs="Arial"/>
      <w:b/>
      <w:bCs/>
      <w:color w:val="000000"/>
      <w:spacing w:val="-5"/>
      <w:sz w:val="35"/>
      <w:szCs w:val="35"/>
      <w:shd w:val="clear" w:color="auto" w:fill="FFFFFF"/>
      <w:lang w:eastAsia="en-US"/>
    </w:rPr>
  </w:style>
  <w:style w:type="character" w:customStyle="1" w:styleId="Heading8Char">
    <w:name w:val="Heading 8 Char"/>
    <w:basedOn w:val="DefaultParagraphFont"/>
    <w:link w:val="Heading8"/>
    <w:rsid w:val="00F53712"/>
    <w:rPr>
      <w:rFonts w:ascii="Arial" w:hAnsi="Arial" w:cs="Arial"/>
      <w:b/>
      <w:bCs/>
      <w:sz w:val="18"/>
      <w:szCs w:val="18"/>
      <w:lang w:eastAsia="en-US"/>
    </w:rPr>
  </w:style>
  <w:style w:type="character" w:customStyle="1" w:styleId="Heading9Char">
    <w:name w:val="Heading 9 Char"/>
    <w:basedOn w:val="DefaultParagraphFont"/>
    <w:link w:val="Heading9"/>
    <w:rsid w:val="00F53712"/>
    <w:rPr>
      <w:rFonts w:ascii="Arial" w:hAnsi="Arial" w:cs="Arial"/>
      <w:b/>
      <w:bCs/>
      <w:color w:val="000000"/>
      <w:w w:val="98"/>
      <w:sz w:val="18"/>
      <w:szCs w:val="18"/>
      <w:shd w:val="clear" w:color="auto" w:fill="FFFFFF"/>
      <w:lang w:eastAsia="en-US"/>
    </w:rPr>
  </w:style>
  <w:style w:type="character" w:styleId="Strong">
    <w:name w:val="Strong"/>
    <w:basedOn w:val="DefaultParagraphFont"/>
    <w:qFormat/>
    <w:rsid w:val="00F53712"/>
    <w:rPr>
      <w:b/>
      <w:bCs/>
    </w:rPr>
  </w:style>
  <w:style w:type="paragraph" w:styleId="BalloonText">
    <w:name w:val="Balloon Text"/>
    <w:basedOn w:val="Normal"/>
    <w:link w:val="BalloonTextChar"/>
    <w:uiPriority w:val="99"/>
    <w:semiHidden/>
    <w:unhideWhenUsed/>
    <w:rsid w:val="00947A27"/>
    <w:rPr>
      <w:rFonts w:ascii="Tahoma" w:hAnsi="Tahoma" w:cs="Tahoma"/>
      <w:sz w:val="16"/>
      <w:szCs w:val="16"/>
    </w:rPr>
  </w:style>
  <w:style w:type="character" w:customStyle="1" w:styleId="BalloonTextChar">
    <w:name w:val="Balloon Text Char"/>
    <w:basedOn w:val="DefaultParagraphFont"/>
    <w:link w:val="BalloonText"/>
    <w:uiPriority w:val="99"/>
    <w:semiHidden/>
    <w:rsid w:val="00947A27"/>
    <w:rPr>
      <w:rFonts w:ascii="Tahoma" w:hAnsi="Tahoma" w:cs="Tahoma"/>
      <w:sz w:val="16"/>
      <w:szCs w:val="16"/>
      <w:lang w:eastAsia="en-US"/>
    </w:rPr>
  </w:style>
  <w:style w:type="paragraph" w:styleId="ListParagraph">
    <w:name w:val="List Paragraph"/>
    <w:basedOn w:val="Normal"/>
    <w:uiPriority w:val="34"/>
    <w:qFormat/>
    <w:rsid w:val="00947A27"/>
    <w:pPr>
      <w:ind w:left="720"/>
      <w:contextualSpacing/>
    </w:pPr>
  </w:style>
  <w:style w:type="paragraph" w:styleId="Header">
    <w:name w:val="header"/>
    <w:basedOn w:val="Normal"/>
    <w:link w:val="HeaderChar"/>
    <w:uiPriority w:val="99"/>
    <w:unhideWhenUsed/>
    <w:rsid w:val="004A7D7F"/>
    <w:pPr>
      <w:tabs>
        <w:tab w:val="center" w:pos="4513"/>
        <w:tab w:val="right" w:pos="9026"/>
      </w:tabs>
    </w:pPr>
  </w:style>
  <w:style w:type="character" w:customStyle="1" w:styleId="HeaderChar">
    <w:name w:val="Header Char"/>
    <w:basedOn w:val="DefaultParagraphFont"/>
    <w:link w:val="Header"/>
    <w:uiPriority w:val="99"/>
    <w:rsid w:val="004A7D7F"/>
    <w:rPr>
      <w:sz w:val="24"/>
      <w:szCs w:val="24"/>
      <w:lang w:eastAsia="en-US"/>
    </w:rPr>
  </w:style>
  <w:style w:type="paragraph" w:styleId="Footer">
    <w:name w:val="footer"/>
    <w:basedOn w:val="Normal"/>
    <w:link w:val="FooterChar"/>
    <w:uiPriority w:val="99"/>
    <w:unhideWhenUsed/>
    <w:rsid w:val="004A7D7F"/>
    <w:pPr>
      <w:tabs>
        <w:tab w:val="center" w:pos="4513"/>
        <w:tab w:val="right" w:pos="9026"/>
      </w:tabs>
    </w:pPr>
  </w:style>
  <w:style w:type="character" w:customStyle="1" w:styleId="FooterChar">
    <w:name w:val="Footer Char"/>
    <w:basedOn w:val="DefaultParagraphFont"/>
    <w:link w:val="Footer"/>
    <w:uiPriority w:val="99"/>
    <w:rsid w:val="004A7D7F"/>
    <w:rPr>
      <w:sz w:val="24"/>
      <w:szCs w:val="24"/>
      <w:lang w:eastAsia="en-US"/>
    </w:rPr>
  </w:style>
  <w:style w:type="character" w:styleId="Hyperlink">
    <w:name w:val="Hyperlink"/>
    <w:basedOn w:val="DefaultParagraphFont"/>
    <w:uiPriority w:val="99"/>
    <w:unhideWhenUsed/>
    <w:rsid w:val="00A97F5C"/>
    <w:rPr>
      <w:color w:val="0000FF" w:themeColor="hyperlink"/>
      <w:u w:val="single"/>
    </w:rPr>
  </w:style>
  <w:style w:type="paragraph" w:styleId="NormalWeb">
    <w:name w:val="Normal (Web)"/>
    <w:basedOn w:val="Normal"/>
    <w:uiPriority w:val="99"/>
    <w:semiHidden/>
    <w:unhideWhenUsed/>
    <w:rsid w:val="00695B78"/>
    <w:pPr>
      <w:spacing w:before="100" w:beforeAutospacing="1" w:after="100" w:afterAutospacing="1"/>
    </w:pPr>
    <w:rPr>
      <w:rFonts w:eastAsiaTheme="minorEastAsia"/>
      <w:lang w:eastAsia="en-GB"/>
    </w:rPr>
  </w:style>
  <w:style w:type="paragraph" w:customStyle="1" w:styleId="Default">
    <w:name w:val="Default"/>
    <w:rsid w:val="00B01C67"/>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0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dhallprimary-darlington.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google.co.uk/imgres?sa=X&amp;rlz=1T4SMSN_enGB398GB398&amp;biw=1366&amp;bih=589&amp;tbm=isch&amp;tbnid=3buQUoDciN5E6M:&amp;imgrefurl=http://reception2012.blogspot.com/&amp;docid=-_7siT1MBZ0upM&amp;imgurl=http://3.bp.blogspot.com/-1m5s8daBXCI/UHTT3RCNjFI/AAAAAAAAABA/EkhEXUy9zsk/s640/preschool-clipart2.png&amp;w=2229&amp;h=407&amp;ei=FfEoUq-uNYethQeIuYGoAQ&amp;zoom=1&amp;ved=1t:3588,r:57,s:0,i:262&amp;iact=rc&amp;page=4&amp;tbnh=53&amp;tbnw=288&amp;start=57&amp;ndsp=27&amp;tx=179&amp;ty=36"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redhallprimary-darling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Windows User</cp:lastModifiedBy>
  <cp:revision>2</cp:revision>
  <cp:lastPrinted>2017-09-07T11:19:00Z</cp:lastPrinted>
  <dcterms:created xsi:type="dcterms:W3CDTF">2017-09-13T12:06:00Z</dcterms:created>
  <dcterms:modified xsi:type="dcterms:W3CDTF">2017-09-13T12:06:00Z</dcterms:modified>
</cp:coreProperties>
</file>